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32AF5" w14:textId="77777777" w:rsidR="00E92567" w:rsidRPr="00341EBD" w:rsidRDefault="00E92567" w:rsidP="00E9256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RADYO TELEVİZYON</w:t>
      </w:r>
      <w:r w:rsidRPr="00341EBD">
        <w:rPr>
          <w:b/>
          <w:bCs/>
        </w:rPr>
        <w:t xml:space="preserve"> ALANI</w:t>
      </w:r>
    </w:p>
    <w:p w14:paraId="1143C656" w14:textId="77777777" w:rsidR="00E92567" w:rsidRPr="00341EBD" w:rsidRDefault="00E92567" w:rsidP="00E9256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VİDEO, SES ÜRETİMİ VE KURGU</w:t>
      </w:r>
      <w:r w:rsidRPr="00341EBD">
        <w:rPr>
          <w:b/>
          <w:bCs/>
        </w:rPr>
        <w:t xml:space="preserve"> DALI</w:t>
      </w:r>
    </w:p>
    <w:p w14:paraId="701C7B33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341EBD">
        <w:rPr>
          <w:rStyle w:val="Gl"/>
          <w:color w:val="000000"/>
        </w:rPr>
        <w:t>USTALIK DERS ÇİZELGESİ</w:t>
      </w:r>
    </w:p>
    <w:p w14:paraId="0FAF48F1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</w:p>
    <w:tbl>
      <w:tblPr>
        <w:tblStyle w:val="TabloKlavuzu"/>
        <w:tblW w:w="9364" w:type="dxa"/>
        <w:tblLook w:val="04A0" w:firstRow="1" w:lastRow="0" w:firstColumn="1" w:lastColumn="0" w:noHBand="0" w:noVBand="1"/>
      </w:tblPr>
      <w:tblGrid>
        <w:gridCol w:w="4077"/>
        <w:gridCol w:w="5287"/>
      </w:tblGrid>
      <w:tr w:rsidR="00E92567" w14:paraId="787E42F1" w14:textId="77777777" w:rsidTr="00C23878">
        <w:trPr>
          <w:trHeight w:val="463"/>
        </w:trPr>
        <w:tc>
          <w:tcPr>
            <w:tcW w:w="4077" w:type="dxa"/>
            <w:vMerge w:val="restart"/>
            <w:vAlign w:val="center"/>
          </w:tcPr>
          <w:p w14:paraId="528E114D" w14:textId="77777777" w:rsidR="00E92567" w:rsidRPr="001B1062" w:rsidRDefault="00E92567" w:rsidP="00C2387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ALAN DERSLERİ</w:t>
            </w:r>
          </w:p>
        </w:tc>
        <w:tc>
          <w:tcPr>
            <w:tcW w:w="5287" w:type="dxa"/>
            <w:vAlign w:val="center"/>
          </w:tcPr>
          <w:p w14:paraId="2F3AA951" w14:textId="77777777" w:rsidR="00E92567" w:rsidRPr="001B1062" w:rsidRDefault="00E92567" w:rsidP="00C23878">
            <w:pPr>
              <w:pStyle w:val="NormalWeb"/>
              <w:spacing w:after="0"/>
              <w:textAlignment w:val="baseline"/>
            </w:pPr>
            <w:r>
              <w:t>RADYO TELEVİZYON TEMEL KAVRAMLARI</w:t>
            </w:r>
          </w:p>
        </w:tc>
      </w:tr>
      <w:tr w:rsidR="00E92567" w14:paraId="38DB522C" w14:textId="77777777" w:rsidTr="00C23878">
        <w:trPr>
          <w:trHeight w:val="463"/>
        </w:trPr>
        <w:tc>
          <w:tcPr>
            <w:tcW w:w="4077" w:type="dxa"/>
            <w:vMerge/>
            <w:vAlign w:val="center"/>
          </w:tcPr>
          <w:p w14:paraId="1EDB126F" w14:textId="77777777" w:rsidR="00E92567" w:rsidRPr="001B1062" w:rsidRDefault="00E92567" w:rsidP="00C2387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555F01F7" w14:textId="77777777" w:rsidR="00E92567" w:rsidRPr="001B1062" w:rsidRDefault="00E92567" w:rsidP="00C2387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KAMERA, IŞIK VE SES KAYDI</w:t>
            </w:r>
          </w:p>
        </w:tc>
      </w:tr>
      <w:tr w:rsidR="00E92567" w14:paraId="65742052" w14:textId="77777777" w:rsidTr="00C23878">
        <w:trPr>
          <w:trHeight w:val="463"/>
        </w:trPr>
        <w:tc>
          <w:tcPr>
            <w:tcW w:w="4077" w:type="dxa"/>
            <w:vMerge/>
            <w:vAlign w:val="center"/>
          </w:tcPr>
          <w:p w14:paraId="50EC3BF9" w14:textId="77777777" w:rsidR="00E92567" w:rsidRPr="001B1062" w:rsidRDefault="00E92567" w:rsidP="00C2387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11C59F12" w14:textId="77777777" w:rsidR="00E92567" w:rsidRPr="001B1062" w:rsidRDefault="00E92567" w:rsidP="00C23878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AHİLİK KÜLTÜRÜ VE GİRİŞİMCİLİK </w:t>
            </w:r>
          </w:p>
        </w:tc>
      </w:tr>
      <w:tr w:rsidR="00E92567" w14:paraId="1134D129" w14:textId="77777777" w:rsidTr="00C23878">
        <w:trPr>
          <w:trHeight w:val="463"/>
        </w:trPr>
        <w:tc>
          <w:tcPr>
            <w:tcW w:w="4077" w:type="dxa"/>
            <w:vMerge w:val="restart"/>
            <w:vAlign w:val="center"/>
          </w:tcPr>
          <w:p w14:paraId="3308DF21" w14:textId="77777777" w:rsidR="00E92567" w:rsidRPr="001B1062" w:rsidRDefault="00E92567" w:rsidP="00C23878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DAL DERSLERİ</w:t>
            </w:r>
          </w:p>
        </w:tc>
        <w:tc>
          <w:tcPr>
            <w:tcW w:w="5287" w:type="dxa"/>
            <w:vAlign w:val="center"/>
          </w:tcPr>
          <w:p w14:paraId="7664B9B2" w14:textId="77777777" w:rsidR="00E92567" w:rsidRPr="001B1062" w:rsidRDefault="00E92567" w:rsidP="00C2387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 VE VİDEO KURGU UYGULAMALARI</w:t>
            </w:r>
          </w:p>
        </w:tc>
      </w:tr>
      <w:tr w:rsidR="00E92567" w14:paraId="2F2B37B8" w14:textId="77777777" w:rsidTr="00C23878">
        <w:trPr>
          <w:trHeight w:val="482"/>
        </w:trPr>
        <w:tc>
          <w:tcPr>
            <w:tcW w:w="4077" w:type="dxa"/>
            <w:vMerge/>
            <w:vAlign w:val="center"/>
          </w:tcPr>
          <w:p w14:paraId="3248D029" w14:textId="77777777" w:rsidR="00E92567" w:rsidRPr="001B1062" w:rsidRDefault="00E92567" w:rsidP="00C23878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2E668C90" w14:textId="77777777" w:rsidR="00E92567" w:rsidRPr="001B1062" w:rsidRDefault="00E92567" w:rsidP="00C2387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GÖRSEL EFEKT TEKNİKLERİ </w:t>
            </w:r>
          </w:p>
        </w:tc>
      </w:tr>
      <w:tr w:rsidR="00E92567" w14:paraId="5AC4147B" w14:textId="77777777" w:rsidTr="00C23878">
        <w:trPr>
          <w:trHeight w:val="463"/>
        </w:trPr>
        <w:tc>
          <w:tcPr>
            <w:tcW w:w="4077" w:type="dxa"/>
            <w:vMerge/>
            <w:vAlign w:val="center"/>
          </w:tcPr>
          <w:p w14:paraId="28056BA8" w14:textId="77777777" w:rsidR="00E92567" w:rsidRPr="001B1062" w:rsidRDefault="00E92567" w:rsidP="00C23878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72FFCF64" w14:textId="77777777" w:rsidR="00E92567" w:rsidRPr="001B1062" w:rsidRDefault="00E92567" w:rsidP="00C2387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KURGU TEKNİKLERİ VE ESTETİĞİ </w:t>
            </w:r>
          </w:p>
        </w:tc>
      </w:tr>
    </w:tbl>
    <w:p w14:paraId="2F5294EA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</w:p>
    <w:p w14:paraId="0E27B3DF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p w14:paraId="242C23D7" w14:textId="77777777" w:rsidR="00E92567" w:rsidRPr="004A4BFF" w:rsidRDefault="00E92567" w:rsidP="00E92567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RADYO TELEVİZYONUN TEMEL KAVRAMALARI </w:t>
      </w:r>
    </w:p>
    <w:p w14:paraId="4C67C0ED" w14:textId="77777777" w:rsidR="00E92567" w:rsidRDefault="00E92567" w:rsidP="00E92567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Radyo Televizyonun Temel Kavramları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43612B6D" w14:textId="77777777" w:rsidR="00E92567" w:rsidRPr="00341EBD" w:rsidRDefault="00E92567" w:rsidP="00E92567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01CBBA96" w14:textId="77777777" w:rsidR="00E92567" w:rsidRPr="007143F4" w:rsidRDefault="00E92567" w:rsidP="00E925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RADYONUN TEMEL KAVRAMLARI </w:t>
      </w:r>
    </w:p>
    <w:p w14:paraId="7FC1B2A1" w14:textId="77777777" w:rsidR="00E92567" w:rsidRDefault="00E92567" w:rsidP="00E925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TELEVİZYONUN TEMEL KAVRAMLARI </w:t>
      </w:r>
    </w:p>
    <w:p w14:paraId="44EEB5CA" w14:textId="77777777" w:rsidR="00E92567" w:rsidRDefault="00E92567" w:rsidP="00E925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IŞIĞIN TEMEL KAVRAMLARI </w:t>
      </w:r>
    </w:p>
    <w:p w14:paraId="14C0D523" w14:textId="77777777" w:rsidR="00E92567" w:rsidRPr="007143F4" w:rsidRDefault="00E92567" w:rsidP="00E9256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SESİN TEMEL KAVRAMLARI </w:t>
      </w:r>
    </w:p>
    <w:p w14:paraId="44BD4F85" w14:textId="77777777" w:rsidR="00E92567" w:rsidRPr="00857DD3" w:rsidRDefault="00E92567" w:rsidP="00E92567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076D0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RADYONUN TEMEL KAVRAMLARI</w:t>
      </w:r>
    </w:p>
    <w:p w14:paraId="7FFAC6B3" w14:textId="77777777" w:rsidR="00E92567" w:rsidRPr="00CD7F99" w:rsidRDefault="00E92567" w:rsidP="00E92567">
      <w:pPr>
        <w:pStyle w:val="NormalWeb"/>
        <w:shd w:val="clear" w:color="auto" w:fill="FFFFFF"/>
        <w:spacing w:after="0" w:line="408" w:lineRule="atLeast"/>
        <w:jc w:val="both"/>
        <w:rPr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>
        <w:rPr>
          <w:color w:val="000000"/>
        </w:rPr>
        <w:t xml:space="preserve">Radyonun </w:t>
      </w:r>
      <w:r w:rsidRPr="00CD7F99">
        <w:rPr>
          <w:color w:val="000000"/>
        </w:rPr>
        <w:t>temel kavramları</w:t>
      </w:r>
      <w:r>
        <w:rPr>
          <w:color w:val="000000"/>
        </w:rPr>
        <w:t>, tarihçesi, çalışma prensibi, yayın sistemi ve radyo stüdyosu</w:t>
      </w:r>
      <w:r w:rsidRPr="00CD7F99">
        <w:rPr>
          <w:color w:val="000000"/>
        </w:rPr>
        <w:t xml:space="preserve"> ile ilgili bilgi ve becerilerin kazandırılması amaçlanmaktadır.</w:t>
      </w:r>
    </w:p>
    <w:p w14:paraId="52A5C99F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3D34B7B2" w14:textId="77777777" w:rsidR="00E92567" w:rsidRDefault="00E92567" w:rsidP="00E92567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CD7F99">
        <w:rPr>
          <w:bCs/>
          <w:color w:val="000000"/>
        </w:rPr>
        <w:t>Radyonun tanımı</w:t>
      </w:r>
      <w:r>
        <w:rPr>
          <w:bCs/>
          <w:color w:val="000000"/>
        </w:rPr>
        <w:t>mı</w:t>
      </w:r>
    </w:p>
    <w:p w14:paraId="2A7806D3" w14:textId="77777777" w:rsidR="00E92567" w:rsidRDefault="00E92567" w:rsidP="00E92567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CD7F99">
        <w:rPr>
          <w:bCs/>
          <w:color w:val="000000"/>
        </w:rPr>
        <w:t>Radyonun tarihçesi</w:t>
      </w:r>
    </w:p>
    <w:p w14:paraId="59AA9A5A" w14:textId="77777777" w:rsidR="00E92567" w:rsidRDefault="00E92567" w:rsidP="00E92567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Radyonun çalışma prensibi </w:t>
      </w:r>
    </w:p>
    <w:p w14:paraId="00F05666" w14:textId="77777777" w:rsidR="00E92567" w:rsidRDefault="00E92567" w:rsidP="00E92567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>Radyo yayın sistemleri</w:t>
      </w:r>
    </w:p>
    <w:p w14:paraId="1F2F4985" w14:textId="77777777" w:rsidR="00E92567" w:rsidRDefault="00E92567" w:rsidP="00E92567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Radyo stüdyosunun fiziki teknik donanımları </w:t>
      </w:r>
    </w:p>
    <w:p w14:paraId="74242B36" w14:textId="77777777" w:rsidR="00E92567" w:rsidRDefault="00E92567" w:rsidP="00E92567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Radyoda çalışan personel yapısı </w:t>
      </w:r>
    </w:p>
    <w:p w14:paraId="2A9AAF4A" w14:textId="5CFC538C" w:rsidR="00E92567" w:rsidRDefault="004D6E32" w:rsidP="00E92567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571E03F0" w14:textId="77777777" w:rsidR="004D6E32" w:rsidRDefault="004D6E32" w:rsidP="00E9256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p w14:paraId="0B438513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 xml:space="preserve">2- TELEVİZYONUN TEMEL KAVRAMLARI </w:t>
      </w:r>
    </w:p>
    <w:p w14:paraId="3854DF8D" w14:textId="77777777" w:rsidR="00E92567" w:rsidRPr="00CD7F99" w:rsidRDefault="00E92567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rStyle w:val="Gl"/>
          <w:color w:val="000000"/>
        </w:rPr>
        <w:t xml:space="preserve">MODÜLÜN AMACI: </w:t>
      </w:r>
      <w:r>
        <w:rPr>
          <w:color w:val="000000"/>
        </w:rPr>
        <w:t xml:space="preserve">Radyonun </w:t>
      </w:r>
      <w:r w:rsidRPr="00CD7F99">
        <w:rPr>
          <w:color w:val="000000"/>
        </w:rPr>
        <w:t>temel kavramları</w:t>
      </w:r>
      <w:r>
        <w:rPr>
          <w:color w:val="000000"/>
        </w:rPr>
        <w:t>, tarihçesi, çalışma prensibi, yayın sistemi ve radyo stüdyosu</w:t>
      </w:r>
      <w:r w:rsidRPr="00CD7F99">
        <w:rPr>
          <w:color w:val="000000"/>
        </w:rPr>
        <w:t xml:space="preserve"> ile ilgili bilgi ve becerilerin kazandırılması amaçlanmaktadır.</w:t>
      </w:r>
    </w:p>
    <w:p w14:paraId="2B110029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color w:val="000000"/>
        </w:rPr>
        <w:t xml:space="preserve">KONULAR: </w:t>
      </w:r>
    </w:p>
    <w:p w14:paraId="463FF9DD" w14:textId="77777777" w:rsidR="00E92567" w:rsidRDefault="00E92567" w:rsidP="00E9256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Televizyonun tanımı</w:t>
      </w:r>
    </w:p>
    <w:p w14:paraId="1F616C61" w14:textId="77777777" w:rsidR="00E92567" w:rsidRDefault="00E92567" w:rsidP="00E9256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Televizyonun tarihçesi</w:t>
      </w:r>
    </w:p>
    <w:p w14:paraId="77877796" w14:textId="77777777" w:rsidR="00E92567" w:rsidRDefault="00E92567" w:rsidP="00E9256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Televizyonun çalışma prensibi</w:t>
      </w:r>
    </w:p>
    <w:p w14:paraId="2303B818" w14:textId="77777777" w:rsidR="00E92567" w:rsidRDefault="00E92567" w:rsidP="00E9256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 yayın sistemleri</w:t>
      </w:r>
    </w:p>
    <w:p w14:paraId="60BA3B45" w14:textId="77777777" w:rsidR="00E92567" w:rsidRDefault="00E92567" w:rsidP="00E9256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>Televizyon stüdyosunun fiziki alt yapısı</w:t>
      </w:r>
    </w:p>
    <w:p w14:paraId="6380BC00" w14:textId="77777777" w:rsidR="00E92567" w:rsidRDefault="00E92567" w:rsidP="00E9256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Televizyonda çalışan personel </w:t>
      </w:r>
    </w:p>
    <w:p w14:paraId="5CB94874" w14:textId="0B00D365" w:rsidR="00E92567" w:rsidRDefault="004D6E32" w:rsidP="00E9256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4B1D7F07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 w:rsidRPr="00327363">
        <w:rPr>
          <w:rStyle w:val="Gl"/>
          <w:color w:val="000000"/>
        </w:rPr>
        <w:t>3</w:t>
      </w:r>
      <w:r>
        <w:rPr>
          <w:rStyle w:val="Gl"/>
          <w:color w:val="000000"/>
        </w:rPr>
        <w:t xml:space="preserve">- IŞIĞIN TEMEL KAVRAMLARI </w:t>
      </w:r>
    </w:p>
    <w:p w14:paraId="459F172B" w14:textId="77777777" w:rsidR="00E92567" w:rsidRPr="00CD7F99" w:rsidRDefault="00E92567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rStyle w:val="Gl"/>
          <w:color w:val="000000"/>
        </w:rPr>
        <w:t xml:space="preserve">MODÜLÜN AMACI: </w:t>
      </w:r>
      <w:r>
        <w:rPr>
          <w:color w:val="000000"/>
        </w:rPr>
        <w:t xml:space="preserve">Işığın temel kavramları </w:t>
      </w:r>
      <w:proofErr w:type="gramStart"/>
      <w:r>
        <w:rPr>
          <w:color w:val="000000"/>
        </w:rPr>
        <w:t>modülüyle</w:t>
      </w:r>
      <w:proofErr w:type="gramEnd"/>
      <w:r>
        <w:rPr>
          <w:color w:val="000000"/>
        </w:rPr>
        <w:t>, ışığın rengi, tanımı, renk oluşumu, renk sıcaklığı, ışık ölçümleri, kullanılan lamba türleri, doğal/yapay ışık kaynakları</w:t>
      </w:r>
      <w:r w:rsidRPr="00CD7F99">
        <w:rPr>
          <w:color w:val="000000"/>
        </w:rPr>
        <w:t xml:space="preserve"> ile ilgili bilgi ve becerilerin kazandırılması amaçlanmaktadır.</w:t>
      </w:r>
    </w:p>
    <w:p w14:paraId="0348AE7B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KONULAR:</w:t>
      </w:r>
    </w:p>
    <w:p w14:paraId="165A60B4" w14:textId="77777777" w:rsidR="00E92567" w:rsidRPr="00327363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1. </w:t>
      </w:r>
      <w:r>
        <w:rPr>
          <w:rStyle w:val="Gl"/>
          <w:b w:val="0"/>
          <w:bCs w:val="0"/>
          <w:color w:val="000000"/>
        </w:rPr>
        <w:t>I</w:t>
      </w:r>
      <w:r w:rsidRPr="002C3B7F">
        <w:rPr>
          <w:rStyle w:val="Gl"/>
          <w:b w:val="0"/>
          <w:bCs w:val="0"/>
          <w:color w:val="000000"/>
        </w:rPr>
        <w:t>şığın ve rengin tanımı</w:t>
      </w:r>
      <w:r>
        <w:rPr>
          <w:rStyle w:val="Gl"/>
          <w:b w:val="0"/>
          <w:bCs w:val="0"/>
          <w:color w:val="000000"/>
        </w:rPr>
        <w:t xml:space="preserve"> </w:t>
      </w:r>
    </w:p>
    <w:p w14:paraId="243C9FD4" w14:textId="77777777" w:rsidR="00E92567" w:rsidRPr="00327363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2. </w:t>
      </w:r>
      <w:r w:rsidRPr="002C3B7F">
        <w:rPr>
          <w:rStyle w:val="Gl"/>
          <w:b w:val="0"/>
          <w:bCs w:val="0"/>
          <w:color w:val="000000"/>
        </w:rPr>
        <w:t>Işık ve renk oluşumu</w:t>
      </w:r>
    </w:p>
    <w:p w14:paraId="44CC489B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3. </w:t>
      </w:r>
      <w:r w:rsidRPr="002C3B7F">
        <w:rPr>
          <w:rStyle w:val="Gl"/>
          <w:b w:val="0"/>
          <w:bCs w:val="0"/>
          <w:color w:val="000000"/>
        </w:rPr>
        <w:t>Renk sıcaklığı kavramı</w:t>
      </w:r>
    </w:p>
    <w:p w14:paraId="6C0A2BD0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4. </w:t>
      </w:r>
      <w:r w:rsidRPr="002C3B7F">
        <w:rPr>
          <w:rStyle w:val="Gl"/>
          <w:b w:val="0"/>
          <w:bCs w:val="0"/>
          <w:color w:val="000000"/>
        </w:rPr>
        <w:t>Işık ölçümünde kullanılan temel terimleri</w:t>
      </w:r>
    </w:p>
    <w:p w14:paraId="5D3FABAB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5. </w:t>
      </w:r>
      <w:r w:rsidRPr="002C3B7F">
        <w:rPr>
          <w:rStyle w:val="Gl"/>
          <w:b w:val="0"/>
          <w:bCs w:val="0"/>
          <w:color w:val="000000"/>
        </w:rPr>
        <w:t>Kullanılan lamba türlerine göre ışık kaynakları</w:t>
      </w:r>
    </w:p>
    <w:p w14:paraId="6EA9A88B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6. </w:t>
      </w:r>
      <w:r w:rsidRPr="002C3B7F">
        <w:rPr>
          <w:rStyle w:val="Gl"/>
          <w:b w:val="0"/>
          <w:bCs w:val="0"/>
          <w:color w:val="000000"/>
        </w:rPr>
        <w:t>Doğal ve yapay ışık kaynakları</w:t>
      </w:r>
    </w:p>
    <w:p w14:paraId="7DB3CC23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b w:val="0"/>
          <w:bCs w:val="0"/>
          <w:color w:val="000000"/>
        </w:rPr>
        <w:t xml:space="preserve">7. </w:t>
      </w:r>
      <w:r w:rsidRPr="002C3B7F">
        <w:rPr>
          <w:rStyle w:val="Gl"/>
          <w:b w:val="0"/>
          <w:bCs w:val="0"/>
          <w:color w:val="000000"/>
        </w:rPr>
        <w:t>Doğrudan yansıyan ve</w:t>
      </w:r>
      <w:r>
        <w:rPr>
          <w:rStyle w:val="Gl"/>
          <w:b w:val="0"/>
          <w:bCs w:val="0"/>
          <w:color w:val="000000"/>
        </w:rPr>
        <w:t xml:space="preserve"> yaygın ışık</w:t>
      </w:r>
    </w:p>
    <w:p w14:paraId="75AB4D6D" w14:textId="2B902D6E" w:rsidR="00E92567" w:rsidRDefault="004D6E32" w:rsidP="00E92567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552B9DB7" w14:textId="77777777" w:rsidR="004D6E32" w:rsidRDefault="004D6E32" w:rsidP="00E9256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p w14:paraId="47C65265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p w14:paraId="1E53DA04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 xml:space="preserve">4- SESİN TEMEL KAVRAMLARI </w:t>
      </w:r>
    </w:p>
    <w:p w14:paraId="11DF7F75" w14:textId="77777777" w:rsidR="00E92567" w:rsidRPr="00CD7F99" w:rsidRDefault="00E92567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rStyle w:val="Gl"/>
          <w:color w:val="000000"/>
        </w:rPr>
        <w:t xml:space="preserve">MODÜLÜN AMACI: </w:t>
      </w:r>
      <w:r>
        <w:rPr>
          <w:color w:val="000000"/>
        </w:rPr>
        <w:t xml:space="preserve">Sesin temel kavramları </w:t>
      </w:r>
      <w:proofErr w:type="gramStart"/>
      <w:r>
        <w:rPr>
          <w:color w:val="000000"/>
        </w:rPr>
        <w:t>modülüyle</w:t>
      </w:r>
      <w:proofErr w:type="gramEnd"/>
      <w:r>
        <w:rPr>
          <w:color w:val="000000"/>
        </w:rPr>
        <w:t xml:space="preserve">, ses ve ses oluşumu, yapılarına göre mikrofonlar, ses çıkış birimleri </w:t>
      </w:r>
      <w:r w:rsidRPr="00CD7F99">
        <w:rPr>
          <w:color w:val="000000"/>
        </w:rPr>
        <w:t>ile ilgili bilgi ve becerilerin kazandırılması amaçlanmaktadır.</w:t>
      </w:r>
    </w:p>
    <w:p w14:paraId="4629613A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KONULAR:</w:t>
      </w:r>
    </w:p>
    <w:p w14:paraId="3C83D0FA" w14:textId="77777777" w:rsidR="00E92567" w:rsidRPr="00327363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1. </w:t>
      </w:r>
      <w:r w:rsidRPr="002C3B7F">
        <w:rPr>
          <w:rStyle w:val="Gl"/>
          <w:b w:val="0"/>
          <w:bCs w:val="0"/>
          <w:color w:val="000000"/>
        </w:rPr>
        <w:t>Ses ve ses oluşumu</w:t>
      </w:r>
    </w:p>
    <w:p w14:paraId="27F4D7AB" w14:textId="77777777" w:rsidR="00E92567" w:rsidRPr="00327363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2. </w:t>
      </w:r>
      <w:r w:rsidRPr="002C3B7F">
        <w:rPr>
          <w:rStyle w:val="Gl"/>
          <w:b w:val="0"/>
          <w:bCs w:val="0"/>
          <w:color w:val="000000"/>
        </w:rPr>
        <w:t>Yapılarına göre mikrofonları</w:t>
      </w:r>
    </w:p>
    <w:p w14:paraId="77029495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 xml:space="preserve">3. </w:t>
      </w:r>
      <w:r w:rsidRPr="00534550">
        <w:rPr>
          <w:rStyle w:val="Gl"/>
          <w:b w:val="0"/>
          <w:bCs w:val="0"/>
          <w:color w:val="000000"/>
        </w:rPr>
        <w:t>Ses çıkış birimlerini</w:t>
      </w:r>
    </w:p>
    <w:p w14:paraId="78FF0EA4" w14:textId="5F975F5F" w:rsidR="00E92567" w:rsidRDefault="004D6E32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Cs/>
          <w:color w:val="000000"/>
        </w:rPr>
        <w:t xml:space="preserve"> </w:t>
      </w:r>
      <w:r w:rsidR="00E92567" w:rsidRPr="00D226F7">
        <w:rPr>
          <w:rStyle w:val="Gl"/>
          <w:color w:val="000000"/>
          <w:u w:val="single"/>
        </w:rPr>
        <w:t>KAMERA, IŞIK VE SES KAYDI DERSİ</w:t>
      </w:r>
      <w:r w:rsidR="00E92567" w:rsidRPr="004A4BFF">
        <w:rPr>
          <w:color w:val="000000"/>
          <w:u w:val="single"/>
        </w:rPr>
        <w:br/>
      </w:r>
      <w:r w:rsidR="00E92567">
        <w:rPr>
          <w:color w:val="000000"/>
        </w:rPr>
        <w:t>Kamera, Işık ve Ses Kaydı</w:t>
      </w:r>
      <w:r w:rsidR="00E92567" w:rsidRPr="00062528">
        <w:rPr>
          <w:color w:val="000000"/>
        </w:rPr>
        <w:t xml:space="preserve"> dersi</w:t>
      </w:r>
      <w:r w:rsidR="00E92567">
        <w:rPr>
          <w:color w:val="000000"/>
        </w:rPr>
        <w:t>ne</w:t>
      </w:r>
      <w:r w:rsidR="00E92567" w:rsidRPr="00062528">
        <w:rPr>
          <w:color w:val="000000"/>
        </w:rPr>
        <w:t xml:space="preserve"> </w:t>
      </w:r>
      <w:r w:rsidR="00E92567" w:rsidRPr="00341EBD">
        <w:rPr>
          <w:color w:val="000000"/>
        </w:rPr>
        <w:t xml:space="preserve">ait </w:t>
      </w:r>
      <w:proofErr w:type="gramStart"/>
      <w:r w:rsidR="00E92567" w:rsidRPr="00341EBD">
        <w:rPr>
          <w:color w:val="000000"/>
        </w:rPr>
        <w:t>modüller</w:t>
      </w:r>
      <w:proofErr w:type="gramEnd"/>
      <w:r w:rsidR="00E92567" w:rsidRPr="00341EBD">
        <w:rPr>
          <w:color w:val="000000"/>
        </w:rPr>
        <w:t xml:space="preserve"> aşağıda sıralanmıştır.</w:t>
      </w:r>
    </w:p>
    <w:p w14:paraId="6BE1A342" w14:textId="77777777" w:rsidR="00E92567" w:rsidRPr="007143F4" w:rsidRDefault="00E92567" w:rsidP="00E9256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>KAMERA AYARLARINI YAPMA</w:t>
      </w:r>
    </w:p>
    <w:p w14:paraId="4A411A94" w14:textId="77777777" w:rsidR="00E92567" w:rsidRDefault="00E92567" w:rsidP="00E9256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>KAMERAYI KULLANMA</w:t>
      </w:r>
    </w:p>
    <w:p w14:paraId="3EA5867E" w14:textId="77777777" w:rsidR="00E92567" w:rsidRDefault="00E92567" w:rsidP="00E9256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>TEMEL AYDINLATMA İŞLEMLERİ</w:t>
      </w:r>
    </w:p>
    <w:p w14:paraId="6F256ABC" w14:textId="77777777" w:rsidR="00E92567" w:rsidRDefault="00E92567" w:rsidP="00E9256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>SES KAYDI VE MİKSERİ</w:t>
      </w:r>
    </w:p>
    <w:p w14:paraId="097C9BC5" w14:textId="77777777" w:rsidR="00E92567" w:rsidRPr="007143F4" w:rsidRDefault="00E92567" w:rsidP="00E92567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rPr>
          <w:color w:val="000000"/>
        </w:rPr>
        <w:t xml:space="preserve">SES KURGUSU </w:t>
      </w:r>
    </w:p>
    <w:p w14:paraId="0C709695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341EBD">
        <w:rPr>
          <w:rStyle w:val="Gl"/>
          <w:color w:val="000000"/>
        </w:rPr>
        <w:t>1-</w:t>
      </w:r>
      <w:r w:rsidRPr="007143F4">
        <w:t xml:space="preserve"> </w:t>
      </w:r>
      <w:r>
        <w:rPr>
          <w:rStyle w:val="Gl"/>
          <w:color w:val="000000"/>
        </w:rPr>
        <w:t>KAMERA AYARLARINI YAPMA</w:t>
      </w:r>
      <w:r w:rsidRPr="00341EBD">
        <w:rPr>
          <w:b/>
          <w:bCs/>
          <w:color w:val="000000"/>
        </w:rPr>
        <w:br/>
        <w:t xml:space="preserve">MODÜLÜN AMACI: </w:t>
      </w:r>
    </w:p>
    <w:p w14:paraId="564D8694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7143F4">
        <w:rPr>
          <w:bCs/>
          <w:color w:val="000000"/>
        </w:rPr>
        <w:t xml:space="preserve">Bu </w:t>
      </w:r>
      <w:proofErr w:type="gramStart"/>
      <w:r w:rsidRPr="007143F4">
        <w:rPr>
          <w:bCs/>
          <w:color w:val="000000"/>
        </w:rPr>
        <w:t>modül</w:t>
      </w:r>
      <w:proofErr w:type="gramEnd"/>
      <w:r w:rsidRPr="007143F4">
        <w:rPr>
          <w:bCs/>
          <w:color w:val="000000"/>
        </w:rPr>
        <w:t xml:space="preserve"> ile gerekli ortam sağlandığında</w:t>
      </w:r>
      <w:r>
        <w:rPr>
          <w:bCs/>
          <w:color w:val="000000"/>
        </w:rPr>
        <w:t xml:space="preserve"> filtrelerin kullanımı, beyaz/siyah ayarı, diyafram ayarı, enstantane ayarı, </w:t>
      </w:r>
      <w:proofErr w:type="spellStart"/>
      <w:r>
        <w:rPr>
          <w:bCs/>
          <w:color w:val="000000"/>
        </w:rPr>
        <w:t>gain</w:t>
      </w:r>
      <w:proofErr w:type="spellEnd"/>
      <w:r>
        <w:rPr>
          <w:bCs/>
          <w:color w:val="000000"/>
        </w:rPr>
        <w:t xml:space="preserve"> ayarı, bakaç ayarları </w:t>
      </w:r>
      <w:r w:rsidRPr="00CD7F99">
        <w:rPr>
          <w:color w:val="000000"/>
        </w:rPr>
        <w:t>ile ilgili bilgi ve becerilerin kazandırılması amaçlanmaktadır.</w:t>
      </w:r>
    </w:p>
    <w:p w14:paraId="7730BB4C" w14:textId="77777777" w:rsidR="00E92567" w:rsidRPr="0045496A" w:rsidRDefault="00E92567" w:rsidP="00E92567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14:paraId="238E4327" w14:textId="77777777" w:rsidR="00E92567" w:rsidRDefault="00E92567" w:rsidP="00E9256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D226F7">
        <w:rPr>
          <w:bCs/>
          <w:color w:val="000000"/>
        </w:rPr>
        <w:t>Filtreleri kulla</w:t>
      </w:r>
      <w:r>
        <w:rPr>
          <w:bCs/>
          <w:color w:val="000000"/>
        </w:rPr>
        <w:t>nma</w:t>
      </w:r>
    </w:p>
    <w:p w14:paraId="23B3026A" w14:textId="77777777" w:rsidR="00E92567" w:rsidRDefault="00E92567" w:rsidP="00E9256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Beyaz ve siyah ayarı</w:t>
      </w:r>
    </w:p>
    <w:p w14:paraId="25706EC8" w14:textId="77777777" w:rsidR="00E92567" w:rsidRDefault="00E92567" w:rsidP="00E9256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Diyafram ayarı</w:t>
      </w:r>
    </w:p>
    <w:p w14:paraId="6556B310" w14:textId="77777777" w:rsidR="00E92567" w:rsidRDefault="00E92567" w:rsidP="00E9256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Enstantane ayarı </w:t>
      </w:r>
    </w:p>
    <w:p w14:paraId="4A2066CC" w14:textId="77777777" w:rsidR="00E92567" w:rsidRDefault="00E92567" w:rsidP="00E9256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Gain</w:t>
      </w:r>
      <w:proofErr w:type="spellEnd"/>
      <w:r>
        <w:rPr>
          <w:bCs/>
          <w:color w:val="000000"/>
        </w:rPr>
        <w:t xml:space="preserve"> ayarı</w:t>
      </w:r>
    </w:p>
    <w:p w14:paraId="58146EDC" w14:textId="77777777" w:rsidR="00E92567" w:rsidRPr="00D226F7" w:rsidRDefault="00E92567" w:rsidP="00E92567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Bakaç ayarları </w:t>
      </w:r>
    </w:p>
    <w:p w14:paraId="22EDC417" w14:textId="77777777" w:rsidR="00E92567" w:rsidRPr="0045496A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71002078" w14:textId="3300C4C1" w:rsidR="00E92567" w:rsidRDefault="004D6E32" w:rsidP="004D6E3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="00E92567">
        <w:rPr>
          <w:b/>
          <w:bCs/>
          <w:color w:val="000000"/>
        </w:rPr>
        <w:t xml:space="preserve">2- KAMERA KULLANMA </w:t>
      </w:r>
    </w:p>
    <w:p w14:paraId="2CEAA0D1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7143F4">
        <w:rPr>
          <w:bCs/>
          <w:color w:val="000000"/>
        </w:rPr>
        <w:t xml:space="preserve">Bu </w:t>
      </w:r>
      <w:proofErr w:type="gramStart"/>
      <w:r w:rsidRPr="007143F4">
        <w:rPr>
          <w:bCs/>
          <w:color w:val="000000"/>
        </w:rPr>
        <w:t>modül</w:t>
      </w:r>
      <w:proofErr w:type="gramEnd"/>
      <w:r w:rsidRPr="007143F4">
        <w:rPr>
          <w:bCs/>
          <w:color w:val="000000"/>
        </w:rPr>
        <w:t xml:space="preserve"> ile gerekli ortam sağlandığında</w:t>
      </w:r>
      <w:r>
        <w:rPr>
          <w:bCs/>
          <w:color w:val="000000"/>
        </w:rPr>
        <w:t xml:space="preserve"> temel kamera hareketleri, kamerada kompozisyon kuralları, video konferans programları </w:t>
      </w:r>
      <w:r w:rsidRPr="00CD7F99">
        <w:rPr>
          <w:color w:val="000000"/>
        </w:rPr>
        <w:t>ile ilgili bilgi ve becerilerin kazandırılması amaçlanmaktadır.</w:t>
      </w:r>
    </w:p>
    <w:p w14:paraId="40284A44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</w:t>
      </w:r>
      <w:r>
        <w:rPr>
          <w:b/>
          <w:bCs/>
          <w:color w:val="000000"/>
        </w:rPr>
        <w:t>:</w:t>
      </w:r>
    </w:p>
    <w:p w14:paraId="64B5F276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8A727A">
        <w:rPr>
          <w:color w:val="000000"/>
        </w:rPr>
        <w:t xml:space="preserve">1. </w:t>
      </w:r>
      <w:r w:rsidRPr="00E9511F">
        <w:rPr>
          <w:color w:val="000000"/>
        </w:rPr>
        <w:t xml:space="preserve">Temel kamera hareketlerini </w:t>
      </w:r>
      <w:r>
        <w:rPr>
          <w:color w:val="000000"/>
        </w:rPr>
        <w:t>uygulama</w:t>
      </w:r>
      <w:r>
        <w:rPr>
          <w:color w:val="000000"/>
        </w:rPr>
        <w:br/>
      </w:r>
      <w:r w:rsidRPr="00E9511F">
        <w:rPr>
          <w:color w:val="000000"/>
        </w:rPr>
        <w:t>2. Kamerada kompozisyon kurallarına uygun çekim yapar.</w:t>
      </w:r>
      <w:r>
        <w:rPr>
          <w:color w:val="000000"/>
        </w:rPr>
        <w:br/>
      </w:r>
      <w:r w:rsidRPr="00E9511F">
        <w:rPr>
          <w:color w:val="000000"/>
        </w:rPr>
        <w:t>3. Video konferans programlarını kullanır.</w:t>
      </w:r>
    </w:p>
    <w:p w14:paraId="332377F4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7588CF67" w14:textId="2D774E85" w:rsidR="00E92567" w:rsidRDefault="004D6E32" w:rsidP="004D6E3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Cs/>
          <w:color w:val="000000"/>
        </w:rPr>
        <w:t xml:space="preserve"> </w:t>
      </w:r>
      <w:r w:rsidR="00E92567">
        <w:rPr>
          <w:b/>
          <w:bCs/>
        </w:rPr>
        <w:t xml:space="preserve">3-TEMEL AYDINLATMA İŞLEMLERİ </w:t>
      </w:r>
    </w:p>
    <w:p w14:paraId="1C898B3F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jc w:val="both"/>
      </w:pPr>
      <w:r>
        <w:rPr>
          <w:b/>
          <w:bCs/>
        </w:rPr>
        <w:t xml:space="preserve">MODÜLÜN AMACI: </w:t>
      </w:r>
      <w:r w:rsidRPr="00E9511F">
        <w:t xml:space="preserve">Bu </w:t>
      </w:r>
      <w:proofErr w:type="gramStart"/>
      <w:r w:rsidRPr="00E9511F">
        <w:t>modül</w:t>
      </w:r>
      <w:proofErr w:type="gramEnd"/>
      <w:r w:rsidRPr="00E9511F">
        <w:t xml:space="preserve"> ile gerekli ortam sağlandığında </w:t>
      </w:r>
      <w:r>
        <w:t>sert/yumuşak ışık kaynakları, sıcak/soğuk ışık kaynakları ve temel aydınlatma</w:t>
      </w:r>
      <w:r w:rsidRPr="00E9511F">
        <w:t xml:space="preserve"> ile ilgili bilgi ve becerilerin kazandırılması amaçlanmaktadır.</w:t>
      </w:r>
    </w:p>
    <w:p w14:paraId="63AFA7DB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 w:rsidRPr="008A727A">
        <w:rPr>
          <w:b/>
          <w:bCs/>
        </w:rPr>
        <w:t>KONULAR:</w:t>
      </w:r>
    </w:p>
    <w:p w14:paraId="64C770B2" w14:textId="77777777" w:rsidR="00E92567" w:rsidRDefault="00E92567" w:rsidP="00E92567">
      <w:pPr>
        <w:pStyle w:val="NormalWeb"/>
        <w:shd w:val="clear" w:color="auto" w:fill="FFFFFF"/>
        <w:spacing w:after="0" w:line="408" w:lineRule="atLeast"/>
      </w:pPr>
      <w:r>
        <w:t>1. Sert ve yumuşak ışık kaynakları</w:t>
      </w:r>
      <w:r>
        <w:br/>
        <w:t>2. Sıcak ve soğuk ışık kaynakları</w:t>
      </w:r>
      <w:r>
        <w:br/>
        <w:t>3. Temel aydınlatma düzenini</w:t>
      </w:r>
    </w:p>
    <w:p w14:paraId="47C5E095" w14:textId="4B0DABCD" w:rsidR="00E92567" w:rsidRDefault="004D6E32" w:rsidP="00E92567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</w:p>
    <w:p w14:paraId="0D4592C4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</w:rPr>
        <w:t xml:space="preserve">4- </w:t>
      </w:r>
      <w:r>
        <w:rPr>
          <w:b/>
          <w:bCs/>
          <w:color w:val="000000"/>
        </w:rPr>
        <w:t xml:space="preserve">SES KAYDI VE MİKSERİ </w:t>
      </w:r>
    </w:p>
    <w:p w14:paraId="411C2C7D" w14:textId="77777777" w:rsidR="00E92567" w:rsidRDefault="00E92567" w:rsidP="00E92567">
      <w:pPr>
        <w:pStyle w:val="NormalWeb"/>
        <w:shd w:val="clear" w:color="auto" w:fill="FFFFFF"/>
        <w:spacing w:after="0" w:line="408" w:lineRule="atLeast"/>
      </w:pPr>
      <w:r>
        <w:rPr>
          <w:b/>
          <w:bCs/>
          <w:color w:val="000000"/>
        </w:rPr>
        <w:t xml:space="preserve">MODÜLÜN AMACI: </w:t>
      </w:r>
      <w:r w:rsidRPr="00E9511F">
        <w:t xml:space="preserve">Bu </w:t>
      </w:r>
      <w:proofErr w:type="gramStart"/>
      <w:r w:rsidRPr="00E9511F">
        <w:t>modül</w:t>
      </w:r>
      <w:proofErr w:type="gramEnd"/>
      <w:r w:rsidRPr="00E9511F">
        <w:t xml:space="preserve"> ile gerekli ortam sağlandığında </w:t>
      </w:r>
      <w:r>
        <w:t>özelliklerine göre mikrofonları kullanmayı ve ses mikseri kullanımı</w:t>
      </w:r>
      <w:r w:rsidRPr="00E9511F">
        <w:t xml:space="preserve"> ile ilgili bilgi ve becerilerin kazandırılması amaçlanmaktadır.</w:t>
      </w:r>
    </w:p>
    <w:p w14:paraId="70E39598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KONULAR:</w:t>
      </w:r>
    </w:p>
    <w:p w14:paraId="65EECE6B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8A727A">
        <w:rPr>
          <w:color w:val="000000"/>
        </w:rPr>
        <w:t xml:space="preserve">1. </w:t>
      </w:r>
      <w:r>
        <w:rPr>
          <w:color w:val="000000"/>
        </w:rPr>
        <w:t>Ö</w:t>
      </w:r>
      <w:r w:rsidRPr="00E9511F">
        <w:rPr>
          <w:color w:val="000000"/>
        </w:rPr>
        <w:t>zelliklerine göre mikrofo</w:t>
      </w:r>
      <w:r>
        <w:rPr>
          <w:color w:val="000000"/>
        </w:rPr>
        <w:t>nlar</w:t>
      </w:r>
      <w:r>
        <w:rPr>
          <w:color w:val="000000"/>
        </w:rPr>
        <w:br/>
      </w:r>
      <w:r w:rsidRPr="00E9511F">
        <w:rPr>
          <w:color w:val="000000"/>
        </w:rPr>
        <w:t xml:space="preserve">2. Ses </w:t>
      </w:r>
      <w:proofErr w:type="gramStart"/>
      <w:r w:rsidRPr="00E9511F">
        <w:rPr>
          <w:color w:val="000000"/>
        </w:rPr>
        <w:t>mikserini</w:t>
      </w:r>
      <w:r>
        <w:rPr>
          <w:color w:val="000000"/>
        </w:rPr>
        <w:t>n</w:t>
      </w:r>
      <w:proofErr w:type="gramEnd"/>
      <w:r>
        <w:rPr>
          <w:color w:val="000000"/>
        </w:rPr>
        <w:t xml:space="preserve"> kullanımı </w:t>
      </w:r>
    </w:p>
    <w:p w14:paraId="21FF6F5A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6A60AB">
        <w:rPr>
          <w:b/>
          <w:bCs/>
          <w:color w:val="000000"/>
        </w:rPr>
        <w:lastRenderedPageBreak/>
        <w:t>5-</w:t>
      </w:r>
      <w:r>
        <w:rPr>
          <w:b/>
          <w:bCs/>
          <w:color w:val="000000"/>
        </w:rPr>
        <w:t xml:space="preserve"> SES KURGUSU </w:t>
      </w:r>
    </w:p>
    <w:p w14:paraId="5F5F95D4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995853">
        <w:rPr>
          <w:color w:val="000000"/>
        </w:rPr>
        <w:t xml:space="preserve">Öğrenci bu </w:t>
      </w:r>
      <w:proofErr w:type="gramStart"/>
      <w:r w:rsidRPr="00995853">
        <w:rPr>
          <w:color w:val="000000"/>
        </w:rPr>
        <w:t>modül</w:t>
      </w:r>
      <w:proofErr w:type="gramEnd"/>
      <w:r w:rsidRPr="00995853">
        <w:rPr>
          <w:color w:val="000000"/>
        </w:rPr>
        <w:t xml:space="preserve"> ile gerekli ortam sağlandığında çeşitli ses öğelerini kullanarak radyo yayıncılığı standartlarında dijital ses kurgusu</w:t>
      </w:r>
      <w:r>
        <w:rPr>
          <w:color w:val="000000"/>
        </w:rPr>
        <w:t xml:space="preserve"> yapması amaçlanmaktadır. </w:t>
      </w:r>
    </w:p>
    <w:p w14:paraId="7103C074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6A60AB">
        <w:rPr>
          <w:b/>
          <w:bCs/>
          <w:color w:val="000000"/>
        </w:rPr>
        <w:t>KONULAR:</w:t>
      </w:r>
    </w:p>
    <w:p w14:paraId="37FB0532" w14:textId="77777777" w:rsidR="00E92567" w:rsidRPr="006A60AB" w:rsidRDefault="00E92567" w:rsidP="00E92567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6A60AB">
        <w:rPr>
          <w:color w:val="000000"/>
        </w:rPr>
        <w:t xml:space="preserve">1. </w:t>
      </w:r>
      <w:r w:rsidRPr="00995853">
        <w:rPr>
          <w:color w:val="000000"/>
        </w:rPr>
        <w:t>Ses kurgusu programının</w:t>
      </w:r>
      <w:r>
        <w:rPr>
          <w:color w:val="000000"/>
        </w:rPr>
        <w:t xml:space="preserve"> ayarları</w:t>
      </w:r>
      <w:r>
        <w:rPr>
          <w:color w:val="000000"/>
        </w:rPr>
        <w:br/>
      </w:r>
      <w:r w:rsidRPr="00995853">
        <w:rPr>
          <w:color w:val="000000"/>
        </w:rPr>
        <w:t>2. Sesi istenilen özellikle</w:t>
      </w:r>
      <w:r>
        <w:rPr>
          <w:color w:val="000000"/>
        </w:rPr>
        <w:t>re kurgulama</w:t>
      </w:r>
      <w:r>
        <w:rPr>
          <w:color w:val="000000"/>
        </w:rPr>
        <w:br/>
      </w:r>
      <w:r w:rsidRPr="00995853">
        <w:rPr>
          <w:color w:val="000000"/>
        </w:rPr>
        <w:t xml:space="preserve">3. </w:t>
      </w:r>
      <w:proofErr w:type="spellStart"/>
      <w:r w:rsidRPr="00995853">
        <w:rPr>
          <w:color w:val="000000"/>
        </w:rPr>
        <w:t>Render</w:t>
      </w:r>
      <w:proofErr w:type="spellEnd"/>
    </w:p>
    <w:p w14:paraId="34032E19" w14:textId="77777777" w:rsidR="00E92567" w:rsidRPr="008A727A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324402A6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762660A9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395722BD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5EDC8380" w14:textId="77777777" w:rsidR="00E92567" w:rsidRPr="00D81EE7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52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AHİLİK KÜLTÜRÜ VE GİRİŞİMCİLİK</w:t>
      </w:r>
    </w:p>
    <w:p w14:paraId="4CADB358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jc w:val="both"/>
      </w:pPr>
      <w:r w:rsidRPr="002C3CCB">
        <w:t>Ahilik kültürü ve girişimcilik</w:t>
      </w:r>
      <w:r w:rsidRPr="00763105">
        <w:t xml:space="preserve"> 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3EC61BBF" w14:textId="77777777" w:rsidR="00E92567" w:rsidRDefault="00E92567" w:rsidP="00E9256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C3CCB">
        <w:rPr>
          <w:color w:val="000000"/>
        </w:rPr>
        <w:t>AHİLİK KÜLTÜRÜ VE MESLEK ETİĞİ</w:t>
      </w:r>
    </w:p>
    <w:p w14:paraId="512353FD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5359F670" w14:textId="77777777" w:rsidR="00E92567" w:rsidRPr="002C3CCB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C3CCB">
        <w:rPr>
          <w:b/>
          <w:bCs/>
          <w:color w:val="000000"/>
        </w:rPr>
        <w:t>1- AHİLİK KÜLTÜRÜ VE MESLEK ETİĞİ</w:t>
      </w:r>
    </w:p>
    <w:p w14:paraId="3D50053F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jc w:val="both"/>
        <w:rPr>
          <w:color w:val="000000"/>
        </w:rPr>
      </w:pPr>
      <w:r w:rsidRPr="002C3CCB">
        <w:rPr>
          <w:b/>
          <w:bCs/>
          <w:color w:val="000000"/>
        </w:rPr>
        <w:t>MODÜLÜN AMACI:</w:t>
      </w:r>
      <w:r>
        <w:rPr>
          <w:color w:val="000000"/>
        </w:rPr>
        <w:t xml:space="preserve"> </w:t>
      </w:r>
      <w:r w:rsidRPr="002C3CCB">
        <w:rPr>
          <w:color w:val="000000"/>
        </w:rPr>
        <w:t>Öğrencinin/bireyin meslek ahlakı, ahilik ilkeleri, millî,</w:t>
      </w:r>
      <w:r>
        <w:rPr>
          <w:color w:val="000000"/>
        </w:rPr>
        <w:t xml:space="preserve"> </w:t>
      </w:r>
      <w:r w:rsidRPr="002C3CCB">
        <w:rPr>
          <w:color w:val="000000"/>
        </w:rPr>
        <w:t>manevi ve insani tüm değerlere uygun davranışlar</w:t>
      </w:r>
      <w:r>
        <w:rPr>
          <w:color w:val="000000"/>
        </w:rPr>
        <w:t xml:space="preserve"> </w:t>
      </w:r>
      <w:r w:rsidRPr="002C3CCB">
        <w:rPr>
          <w:color w:val="000000"/>
        </w:rPr>
        <w:t>sergilemesine yönelik bilgi ve becerileri</w:t>
      </w:r>
      <w:r>
        <w:rPr>
          <w:color w:val="000000"/>
        </w:rPr>
        <w:t xml:space="preserve"> </w:t>
      </w:r>
      <w:r w:rsidRPr="002C3CCB">
        <w:rPr>
          <w:color w:val="000000"/>
        </w:rPr>
        <w:t>kazandırmaktır.</w:t>
      </w:r>
    </w:p>
    <w:p w14:paraId="41E62491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jc w:val="both"/>
        <w:rPr>
          <w:color w:val="000000"/>
        </w:rPr>
      </w:pPr>
      <w:r w:rsidRPr="0077779E">
        <w:rPr>
          <w:b/>
          <w:bCs/>
          <w:color w:val="000000"/>
        </w:rPr>
        <w:t>KONULAR:</w:t>
      </w:r>
      <w:r>
        <w:rPr>
          <w:b/>
          <w:bCs/>
          <w:color w:val="000000"/>
        </w:rPr>
        <w:t xml:space="preserve"> </w:t>
      </w:r>
    </w:p>
    <w:p w14:paraId="3515B0FC" w14:textId="77777777" w:rsidR="00E92567" w:rsidRPr="0077779E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77779E">
        <w:rPr>
          <w:color w:val="000000"/>
        </w:rPr>
        <w:t>1. Meslek ahlakına uygun davranışlar</w:t>
      </w:r>
      <w:r>
        <w:rPr>
          <w:color w:val="000000"/>
        </w:rPr>
        <w:t xml:space="preserve"> </w:t>
      </w:r>
      <w:r w:rsidRPr="0077779E">
        <w:rPr>
          <w:color w:val="000000"/>
        </w:rPr>
        <w:t>sergileyebileceksiniz.</w:t>
      </w:r>
    </w:p>
    <w:p w14:paraId="1C337303" w14:textId="77777777" w:rsidR="00E92567" w:rsidRPr="0077779E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77779E">
        <w:rPr>
          <w:color w:val="000000"/>
        </w:rPr>
        <w:t>2. Ahilik ilkelerine uygun davranışlar</w:t>
      </w:r>
      <w:r>
        <w:rPr>
          <w:color w:val="000000"/>
        </w:rPr>
        <w:t xml:space="preserve"> </w:t>
      </w:r>
      <w:r w:rsidRPr="0077779E">
        <w:rPr>
          <w:color w:val="000000"/>
        </w:rPr>
        <w:t>sergileyebileceksiniz.</w:t>
      </w:r>
    </w:p>
    <w:p w14:paraId="7CD00E28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77779E">
        <w:rPr>
          <w:color w:val="000000"/>
        </w:rPr>
        <w:t>3. Millî, manevi, ahlaki ve insani tüm değerlere uygun</w:t>
      </w:r>
      <w:r>
        <w:rPr>
          <w:color w:val="000000"/>
        </w:rPr>
        <w:t xml:space="preserve"> </w:t>
      </w:r>
      <w:r w:rsidRPr="0077779E">
        <w:rPr>
          <w:color w:val="000000"/>
        </w:rPr>
        <w:t>davranışlar sergileyebileceksiniz.</w:t>
      </w:r>
    </w:p>
    <w:p w14:paraId="54BC0D17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72DEF87A" w14:textId="77777777" w:rsidR="00E92567" w:rsidRPr="004A4BFF" w:rsidRDefault="00E92567" w:rsidP="00E92567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 w:rsidRPr="007D6643">
        <w:rPr>
          <w:b/>
          <w:bCs/>
          <w:u w:val="single"/>
        </w:rPr>
        <w:t>SES VE VİDEO KURGU UYGULAMALAR DERSİ</w:t>
      </w:r>
    </w:p>
    <w:p w14:paraId="6EEF60D2" w14:textId="77777777" w:rsidR="00E92567" w:rsidRDefault="00E92567" w:rsidP="00E92567">
      <w:pPr>
        <w:pStyle w:val="NormalWeb"/>
        <w:shd w:val="clear" w:color="auto" w:fill="FFFFFF"/>
        <w:spacing w:after="0" w:line="408" w:lineRule="atLeast"/>
        <w:jc w:val="both"/>
      </w:pPr>
      <w:r>
        <w:t>Ses ve Video Kurgu Uygulamaları</w:t>
      </w:r>
      <w:r w:rsidRPr="004A4BFF">
        <w:t xml:space="preserve"> dersine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706245E8" w14:textId="77777777" w:rsidR="00E92567" w:rsidRDefault="00E92567" w:rsidP="00E9256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lastRenderedPageBreak/>
        <w:t>SES KURGUSU</w:t>
      </w:r>
    </w:p>
    <w:p w14:paraId="0520CB99" w14:textId="77777777" w:rsidR="00E92567" w:rsidRDefault="00E92567" w:rsidP="00E9256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VİDEO KURGUSU </w:t>
      </w:r>
    </w:p>
    <w:p w14:paraId="562F58DD" w14:textId="77777777" w:rsidR="00E92567" w:rsidRDefault="00E92567" w:rsidP="00E925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BCEDB16" w14:textId="77777777" w:rsidR="00E92567" w:rsidRDefault="00E92567" w:rsidP="00E925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9B7C564" w14:textId="77777777" w:rsidR="00E92567" w:rsidRDefault="00E92567" w:rsidP="00E925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A1C6477" w14:textId="77777777" w:rsidR="00E92567" w:rsidRPr="004A4BFF" w:rsidRDefault="00E92567" w:rsidP="00E925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4BF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SES KURGUSU </w:t>
      </w:r>
    </w:p>
    <w:p w14:paraId="2E4732F3" w14:textId="77777777" w:rsidR="00E92567" w:rsidRDefault="00E92567" w:rsidP="00E92567">
      <w:pPr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bu </w:t>
      </w:r>
      <w:proofErr w:type="gramStart"/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</w:t>
      </w:r>
      <w:proofErr w:type="gramEnd"/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gerekli ortam sağlandığında çeşitli ses öğelerini kullanarak radyo yayıncılığı standartlarında dijital ses kurgusu yapması amaçlanmaktadır.</w:t>
      </w:r>
    </w:p>
    <w:p w14:paraId="7C7A68B8" w14:textId="77777777" w:rsidR="00E92567" w:rsidRDefault="00E92567" w:rsidP="00E92567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F104FE1" w14:textId="77777777" w:rsidR="00E92567" w:rsidRPr="007D6643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>Ses kurgusu programının ayarları</w:t>
      </w:r>
    </w:p>
    <w:p w14:paraId="2FD56074" w14:textId="77777777" w:rsidR="00E92567" w:rsidRPr="007D6643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>2. Sesi istenilen özelliklere kurgulama</w:t>
      </w:r>
    </w:p>
    <w:p w14:paraId="27E20368" w14:textId="77777777" w:rsidR="00E92567" w:rsidRPr="00330F6A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</w:t>
      </w:r>
      <w:proofErr w:type="spellStart"/>
      <w:r w:rsidRPr="007D6643">
        <w:rPr>
          <w:rFonts w:ascii="Times New Roman" w:eastAsia="Times New Roman" w:hAnsi="Times New Roman" w:cs="Times New Roman"/>
          <w:sz w:val="24"/>
          <w:szCs w:val="24"/>
          <w:lang w:eastAsia="tr-TR"/>
        </w:rPr>
        <w:t>Render</w:t>
      </w:r>
      <w:proofErr w:type="spellEnd"/>
    </w:p>
    <w:p w14:paraId="24A96847" w14:textId="77777777" w:rsidR="00E92567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28C086" w14:textId="77777777" w:rsidR="004D6E32" w:rsidRDefault="004D6E32" w:rsidP="00E925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2D07710" w14:textId="6684AE8A" w:rsidR="00E92567" w:rsidRPr="00896622" w:rsidRDefault="00E92567" w:rsidP="00E925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2-VİDEO</w:t>
      </w:r>
      <w:r w:rsidRPr="0089662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KURGUSU </w:t>
      </w:r>
    </w:p>
    <w:p w14:paraId="22748119" w14:textId="77777777" w:rsidR="00E92567" w:rsidRDefault="00E92567" w:rsidP="00E92567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</w:p>
    <w:p w14:paraId="6A895F37" w14:textId="77777777" w:rsidR="00E92567" w:rsidRPr="00330F6A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 Amaç Gerekli </w:t>
      </w:r>
      <w:proofErr w:type="spellStart"/>
      <w:r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>ateölye</w:t>
      </w:r>
      <w:proofErr w:type="spellEnd"/>
      <w:r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ortamı ile donanımlar sağlandığında dijital kurgu setinin kurulumunu, bağlantılarını ve kullanımını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kaba kurgu, video düzenlemesi </w:t>
      </w:r>
      <w:r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bilgi ve becerilerin kazandırılması amaçlanmaktadır.</w:t>
      </w:r>
    </w:p>
    <w:p w14:paraId="3316B798" w14:textId="77777777" w:rsidR="00E92567" w:rsidRDefault="00E92567" w:rsidP="00E92567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098E0A4E" w14:textId="77777777" w:rsidR="00E92567" w:rsidRPr="00D95BD8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r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Fotoğraf, video, ses materyallerini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bilgisayara aktarma</w:t>
      </w:r>
    </w:p>
    <w:p w14:paraId="292DFBC6" w14:textId="77777777" w:rsidR="00E92567" w:rsidRPr="00D95BD8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Kaba kurgu </w:t>
      </w:r>
    </w:p>
    <w:p w14:paraId="64209F90" w14:textId="77777777" w:rsidR="00E92567" w:rsidRPr="00D95BD8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Dijital fotoğraf video ses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düzenlemesi </w:t>
      </w:r>
    </w:p>
    <w:p w14:paraId="52963FD6" w14:textId="77777777" w:rsidR="00E92567" w:rsidRPr="00330F6A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Videoları farklı mecralarda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yayınlama </w:t>
      </w:r>
    </w:p>
    <w:p w14:paraId="691BDD7D" w14:textId="77777777" w:rsidR="00E92567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3E04DC" w14:textId="77777777" w:rsidR="00E92567" w:rsidRDefault="00E92567" w:rsidP="00E92567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4D53C5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2520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GÖRSEL EFEKT TEKNİKLERİ DERSİ</w:t>
      </w:r>
    </w:p>
    <w:p w14:paraId="1D93A37B" w14:textId="77777777" w:rsidR="00E92567" w:rsidRPr="00F85A80" w:rsidRDefault="00E92567" w:rsidP="00E92567">
      <w:pPr>
        <w:pStyle w:val="NormalWeb"/>
        <w:shd w:val="clear" w:color="auto" w:fill="FFFFFF"/>
        <w:spacing w:after="0" w:line="408" w:lineRule="atLeast"/>
        <w:jc w:val="both"/>
      </w:pPr>
      <w:r>
        <w:t xml:space="preserve">Görsel </w:t>
      </w:r>
      <w:proofErr w:type="gramStart"/>
      <w:r>
        <w:t>efekt</w:t>
      </w:r>
      <w:proofErr w:type="gramEnd"/>
      <w:r>
        <w:t xml:space="preserve"> teknikleri</w:t>
      </w:r>
      <w:r w:rsidRPr="00763105">
        <w:t xml:space="preserve"> dersi</w:t>
      </w:r>
      <w:r w:rsidRPr="004A4BFF">
        <w:t>ne ait modüller aşağıda sıralanmıştır.</w:t>
      </w:r>
    </w:p>
    <w:p w14:paraId="43F36346" w14:textId="77777777" w:rsidR="00E92567" w:rsidRPr="00252037" w:rsidRDefault="00E92567" w:rsidP="00E92567">
      <w:pPr>
        <w:pStyle w:val="ListeParagraf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2037">
        <w:rPr>
          <w:rFonts w:ascii="Times New Roman" w:eastAsia="Times New Roman" w:hAnsi="Times New Roman" w:cs="Times New Roman"/>
          <w:sz w:val="24"/>
          <w:szCs w:val="24"/>
          <w:lang w:eastAsia="tr-TR"/>
        </w:rPr>
        <w:t>Görsel Efekt Programında Temel Düzenleme</w:t>
      </w:r>
    </w:p>
    <w:p w14:paraId="6B345A1B" w14:textId="77777777" w:rsidR="00E92567" w:rsidRPr="00252037" w:rsidRDefault="00E92567" w:rsidP="00E92567">
      <w:pPr>
        <w:pStyle w:val="ListeParagraf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2037">
        <w:rPr>
          <w:rFonts w:ascii="Times New Roman" w:eastAsia="Times New Roman" w:hAnsi="Times New Roman" w:cs="Times New Roman"/>
          <w:sz w:val="24"/>
          <w:szCs w:val="24"/>
          <w:lang w:eastAsia="tr-TR"/>
        </w:rPr>
        <w:t>Hareketli Görüntüler</w:t>
      </w:r>
    </w:p>
    <w:p w14:paraId="5271AA4E" w14:textId="77777777" w:rsidR="00E92567" w:rsidRPr="00252037" w:rsidRDefault="00E92567" w:rsidP="00E92567">
      <w:pPr>
        <w:pStyle w:val="ListeParagraf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2037">
        <w:rPr>
          <w:rFonts w:ascii="Times New Roman" w:eastAsia="Times New Roman" w:hAnsi="Times New Roman" w:cs="Times New Roman"/>
          <w:sz w:val="24"/>
          <w:szCs w:val="24"/>
          <w:lang w:eastAsia="tr-TR"/>
        </w:rPr>
        <w:t>Maskeleme Teknikleri</w:t>
      </w:r>
    </w:p>
    <w:p w14:paraId="6D9F4CC6" w14:textId="77777777" w:rsidR="00E92567" w:rsidRDefault="00E92567" w:rsidP="00E92567">
      <w:pPr>
        <w:pStyle w:val="ListeParagraf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2037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Görüntü Efektlerinin Oluşturulması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14:paraId="13512AFD" w14:textId="77777777" w:rsidR="00E92567" w:rsidRPr="00252037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EAE47C" w14:textId="77777777" w:rsidR="00E92567" w:rsidRPr="00890971" w:rsidRDefault="00E92567" w:rsidP="00E92567">
      <w:pPr>
        <w:pStyle w:val="ListeParagraf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GÖRSEL EFEKT PROGRAMINDA TEMEL DÜZENLEME </w:t>
      </w:r>
    </w:p>
    <w:p w14:paraId="6D4C21D7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 xml:space="preserve">MODÜLÜN AMACI: </w:t>
      </w:r>
      <w:bookmarkStart w:id="0" w:name="_Hlk147310055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derste öğrenciye; iş sağlığı ve güvenliği tedbirleri doğrultusunda görsel </w:t>
      </w:r>
      <w:proofErr w:type="gram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efekt</w:t>
      </w:r>
      <w:proofErr w:type="gram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düzenlemeler ile ilgili temel bilgi ve becerilerinin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kazandırılması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amaçlanmaktadır.</w:t>
      </w:r>
      <w:bookmarkEnd w:id="0"/>
    </w:p>
    <w:p w14:paraId="1CBB292C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3273E65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391987D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393A730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programların kurulumu</w:t>
      </w:r>
    </w:p>
    <w:p w14:paraId="7281A39E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Görsel </w:t>
      </w:r>
      <w:proofErr w:type="gram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efekt</w:t>
      </w:r>
      <w:proofErr w:type="gram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 açılış ayarları</w:t>
      </w:r>
    </w:p>
    <w:p w14:paraId="726ED3AA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Görsel </w:t>
      </w:r>
      <w:proofErr w:type="gram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efekt</w:t>
      </w:r>
      <w:proofErr w:type="gram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programına materyal 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leme </w:t>
      </w:r>
    </w:p>
    <w:p w14:paraId="20BB16EC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4. Dönüştürme işlemlerini (</w:t>
      </w:r>
      <w:proofErr w:type="spell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transform</w:t>
      </w:r>
      <w:proofErr w:type="spell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</w:t>
      </w:r>
    </w:p>
    <w:p w14:paraId="446B2072" w14:textId="77777777" w:rsidR="00E92567" w:rsidRPr="00672B18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Görsel </w:t>
      </w:r>
      <w:proofErr w:type="gram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efekt</w:t>
      </w:r>
      <w:proofErr w:type="gram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 çıktı (</w:t>
      </w:r>
      <w:proofErr w:type="spell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render</w:t>
      </w:r>
      <w:proofErr w:type="spell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5CC87E8B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51BF2A8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C38CE7A" w14:textId="77777777" w:rsidR="00E92567" w:rsidRPr="00890971" w:rsidRDefault="00E92567" w:rsidP="00E92567">
      <w:pPr>
        <w:pStyle w:val="ListeParagraf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HAREKETLİ GÖRÜNTÜLER </w:t>
      </w:r>
    </w:p>
    <w:p w14:paraId="5A56080B" w14:textId="77777777" w:rsidR="00E92567" w:rsidRPr="00F85A80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17F733A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</w:p>
    <w:p w14:paraId="01743AC3" w14:textId="77777777" w:rsidR="00E92567" w:rsidRPr="00B255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5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derste öğrenciye; iş sağlığı ve güvenliği tedbirleri doğrultusunda görsel </w:t>
      </w:r>
      <w:proofErr w:type="gramStart"/>
      <w:r w:rsidRPr="00B255AA">
        <w:rPr>
          <w:rFonts w:ascii="Times New Roman" w:eastAsia="Times New Roman" w:hAnsi="Times New Roman" w:cs="Times New Roman"/>
          <w:sz w:val="24"/>
          <w:szCs w:val="24"/>
          <w:lang w:eastAsia="tr-TR"/>
        </w:rPr>
        <w:t>efekt</w:t>
      </w:r>
      <w:proofErr w:type="gramEnd"/>
      <w:r w:rsidRPr="00B255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animasyon oluşturma, hareketli görüntüler oluşturma, nesne takibi</w:t>
      </w:r>
      <w:r w:rsidRPr="00B255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temel bilgi ve becerilerinin kazandırılması amaçlanmaktadır.</w:t>
      </w:r>
    </w:p>
    <w:p w14:paraId="62FEF147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97B1199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315F19F6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873C41E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Materyallerin kompozisyon zaman çizelgesi</w:t>
      </w:r>
    </w:p>
    <w:p w14:paraId="7C376CE4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2. Anahtar karelerle dönüştürme ve hareketin hız ve zaman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ayarları</w:t>
      </w:r>
    </w:p>
    <w:p w14:paraId="7559574B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Birden fazla materyali kullanarak katman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düzenleme </w:t>
      </w:r>
    </w:p>
    <w:p w14:paraId="7F76CACF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4. Materyallerin etiketlerini (</w:t>
      </w:r>
      <w:proofErr w:type="spell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label</w:t>
      </w:r>
      <w:proofErr w:type="spell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) kompozisyon süresi</w:t>
      </w:r>
    </w:p>
    <w:p w14:paraId="0B4F5D11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5. Kompozisyona uygun hazırlanan yazıları dönüştürme 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şlemleri </w:t>
      </w:r>
    </w:p>
    <w:p w14:paraId="7EB1FE02" w14:textId="77777777" w:rsidR="00E92567" w:rsidRPr="00CF6C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Animasyon</w:t>
      </w:r>
    </w:p>
    <w:p w14:paraId="0D6A92B5" w14:textId="77777777" w:rsidR="00E92567" w:rsidRPr="00672B18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 Nesnelerin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birbirini takibi </w:t>
      </w:r>
    </w:p>
    <w:p w14:paraId="4C8AE685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6517EE6" w14:textId="77777777" w:rsidR="00E92567" w:rsidRPr="00457628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7DFA9E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1F048107" w14:textId="77777777" w:rsidR="00E92567" w:rsidRPr="00890971" w:rsidRDefault="00E92567" w:rsidP="00E92567">
      <w:pPr>
        <w:pStyle w:val="ListeParagraf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1" w:name="_Hlk14731034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MASKELEME TEKNİKLERİ </w:t>
      </w:r>
    </w:p>
    <w:p w14:paraId="0AD6A650" w14:textId="77777777" w:rsidR="00E92567" w:rsidRPr="00F85A80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B70A73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bookmarkStart w:id="2" w:name="_Hlk147310434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derste öğrenciye; iş sağlığı ve güvenliği tedbirleri doğrultusunda görsel </w:t>
      </w:r>
      <w:proofErr w:type="gram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efekt</w:t>
      </w:r>
      <w:proofErr w:type="gram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maskeleme teknikleri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temel bilgi ve becerilerinin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kazandırılması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amaçlanmaktadır.</w:t>
      </w:r>
      <w:bookmarkEnd w:id="2"/>
    </w:p>
    <w:p w14:paraId="7418D13D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7200DD6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3BFD48A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149671C" w14:textId="77777777" w:rsidR="00E92567" w:rsidRPr="00B255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72B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r w:rsidRPr="00B255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Farklı katmanlarda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maskeleme işlemleri </w:t>
      </w:r>
    </w:p>
    <w:p w14:paraId="480560C2" w14:textId="77777777" w:rsidR="00E92567" w:rsidRPr="00B255AA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5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Renk ayrıştırma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işlemleri </w:t>
      </w:r>
    </w:p>
    <w:p w14:paraId="115DC62D" w14:textId="77777777" w:rsidR="00E92567" w:rsidRPr="00672B18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5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Farklı katmanlarda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görüntüler </w:t>
      </w:r>
    </w:p>
    <w:p w14:paraId="55885BB4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bookmarkEnd w:id="1"/>
    <w:p w14:paraId="3637B7B8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28FE969" w14:textId="77777777" w:rsidR="00E92567" w:rsidRPr="00B255AA" w:rsidRDefault="00E92567" w:rsidP="00E92567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GÖRÜNTÜ EFEKTLERİNİN OLUŞTURULMASI </w:t>
      </w:r>
    </w:p>
    <w:p w14:paraId="35FA1346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5C22BC3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Bu derste öğrenciye; iş sağlığı ve güvenliği tedbirleri doğrultusunda görsel efekt programında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</w:t>
      </w:r>
      <w:r w:rsidRPr="00B255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fektler, kamera ve ışıklar yoluyla görsel efektler </w:t>
      </w:r>
      <w:proofErr w:type="spellStart"/>
      <w:proofErr w:type="gramStart"/>
      <w:r w:rsidRPr="00B255AA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oluşturur.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proofErr w:type="gram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temel bilgi ve becerilerinin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kazandırılması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amaçlanmaktadır.</w:t>
      </w:r>
    </w:p>
    <w:p w14:paraId="1515AEAF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BDB370D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3DBF8DE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8E71BF6" w14:textId="77777777" w:rsidR="00E92567" w:rsidRPr="003930F8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8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Efektlerin oluşturulması </w:t>
      </w:r>
    </w:p>
    <w:p w14:paraId="652898DD" w14:textId="77777777" w:rsidR="00E92567" w:rsidRPr="003930F8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30F8">
        <w:rPr>
          <w:rFonts w:ascii="Times New Roman" w:eastAsia="Times New Roman" w:hAnsi="Times New Roman" w:cs="Times New Roman"/>
          <w:sz w:val="24"/>
          <w:szCs w:val="24"/>
          <w:lang w:eastAsia="tr-TR"/>
        </w:rPr>
        <w:t>2. Çalışmaya uygun kamera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hareketleri </w:t>
      </w:r>
    </w:p>
    <w:p w14:paraId="617D30B9" w14:textId="77777777" w:rsidR="00E92567" w:rsidRPr="006E78D5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30F8">
        <w:rPr>
          <w:rFonts w:ascii="Times New Roman" w:eastAsia="Times New Roman" w:hAnsi="Times New Roman" w:cs="Times New Roman"/>
          <w:sz w:val="24"/>
          <w:szCs w:val="24"/>
          <w:lang w:eastAsia="tr-TR"/>
        </w:rPr>
        <w:t>3. Çalışmaya uygun ışık tip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 </w:t>
      </w:r>
    </w:p>
    <w:p w14:paraId="1AC30C44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16CBC9B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3" w:name="_GoBack"/>
      <w:bookmarkEnd w:id="3"/>
    </w:p>
    <w:p w14:paraId="038C676B" w14:textId="77777777" w:rsidR="00E92567" w:rsidRPr="00F85A80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C6836EF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 xml:space="preserve">KURGU TEKNİKLERİ VE ESTETİĞİ </w:t>
      </w:r>
    </w:p>
    <w:p w14:paraId="0510381C" w14:textId="77777777" w:rsidR="00E92567" w:rsidRPr="00F5036C" w:rsidRDefault="00E92567" w:rsidP="00E92567">
      <w:pPr>
        <w:pStyle w:val="NormalWeb"/>
        <w:shd w:val="clear" w:color="auto" w:fill="FFFFFF"/>
        <w:spacing w:after="0" w:line="408" w:lineRule="atLeast"/>
        <w:jc w:val="both"/>
      </w:pPr>
      <w:r>
        <w:t>Kurgu Teknikleri ve Estetiği</w:t>
      </w:r>
      <w:r w:rsidRPr="00763105">
        <w:t xml:space="preserve"> 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5A453002" w14:textId="77777777" w:rsidR="00E92567" w:rsidRPr="003930F8" w:rsidRDefault="00E92567" w:rsidP="00E9256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>
        <w:t>KURGUNUN TEMELLERİ</w:t>
      </w:r>
    </w:p>
    <w:p w14:paraId="2B4FB284" w14:textId="77777777" w:rsidR="00E92567" w:rsidRPr="003930F8" w:rsidRDefault="00E92567" w:rsidP="00E9256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>
        <w:t>KURGU YOLUYLA GÖRÜNTÜ ESTETİĞİ</w:t>
      </w:r>
    </w:p>
    <w:p w14:paraId="2B803A1C" w14:textId="77777777" w:rsidR="00E92567" w:rsidRPr="003930F8" w:rsidRDefault="00E92567" w:rsidP="00E9256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>
        <w:t xml:space="preserve">HABER KURGUSU </w:t>
      </w:r>
    </w:p>
    <w:p w14:paraId="71421AF0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</w:p>
    <w:p w14:paraId="10105011" w14:textId="77777777" w:rsidR="00E92567" w:rsidRDefault="00E92567" w:rsidP="00E92567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KURGUNUN TEMELLERİ </w:t>
      </w:r>
    </w:p>
    <w:p w14:paraId="5CDC5EC9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D2D3138" w14:textId="77777777" w:rsidR="00E92567" w:rsidRPr="009A420D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Bu derste öğrenciye; iş sağlığı ve güvenliği tedbirleri doğrultusunda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kurgunun temelleri ve türleri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temel bilgi ve becerilerinin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kazandırılması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amaçlanmaktadır.</w:t>
      </w:r>
    </w:p>
    <w:p w14:paraId="19C5EFE9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9918AD2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3F877793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B0321B6" w14:textId="77777777" w:rsidR="00E92567" w:rsidRDefault="00E92567" w:rsidP="00E92567">
      <w:pPr>
        <w:pStyle w:val="ListeParagraf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01A8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urgu</w:t>
      </w:r>
    </w:p>
    <w:p w14:paraId="52311EC1" w14:textId="77777777" w:rsidR="00E92567" w:rsidRDefault="00E92567" w:rsidP="00E92567">
      <w:pPr>
        <w:pStyle w:val="ListeParagraf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Kurgu Türleri</w:t>
      </w:r>
    </w:p>
    <w:p w14:paraId="4175B192" w14:textId="77777777" w:rsidR="00E92567" w:rsidRDefault="00E92567" w:rsidP="00E92567">
      <w:pPr>
        <w:pStyle w:val="ListeParagraf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Görüntü Dilinin Noktalama İşaretleri</w:t>
      </w:r>
    </w:p>
    <w:p w14:paraId="5B2A179D" w14:textId="77777777" w:rsidR="00E92567" w:rsidRPr="005E01A8" w:rsidRDefault="00E92567" w:rsidP="00E92567">
      <w:pPr>
        <w:pStyle w:val="ListeParagraf"/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8D8B940" w14:textId="77777777" w:rsidR="00E92567" w:rsidRPr="00A146FC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sz w:val="24"/>
          <w:szCs w:val="24"/>
          <w:lang w:eastAsia="tr-TR"/>
        </w:rPr>
        <w:t>Detaylı bilgi için aşağıdaki linki tıklayınız.</w:t>
      </w:r>
    </w:p>
    <w:p w14:paraId="2D47B693" w14:textId="77777777" w:rsidR="00E92567" w:rsidRDefault="004D6E32" w:rsidP="00E92567">
      <w:pPr>
        <w:spacing w:after="0"/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E92567" w:rsidRPr="005E01A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Kurgunun Temelleri</w:t>
        </w:r>
      </w:hyperlink>
      <w:r w:rsidR="00E92567"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333F5A7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63CFBF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240" w:lineRule="atLeast"/>
        <w:ind w:left="502"/>
        <w:jc w:val="both"/>
        <w:textAlignment w:val="baseline"/>
        <w:rPr>
          <w:b/>
          <w:bCs/>
        </w:rPr>
      </w:pPr>
    </w:p>
    <w:p w14:paraId="6F25C88C" w14:textId="77777777" w:rsidR="00E92567" w:rsidRPr="003930F8" w:rsidRDefault="00E92567" w:rsidP="00E92567">
      <w:pPr>
        <w:pStyle w:val="ListeParagraf"/>
        <w:numPr>
          <w:ilvl w:val="0"/>
          <w:numId w:val="3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30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KURGU YOLUYLA GÖRÜNTÜ ESTETİĞİ </w:t>
      </w:r>
    </w:p>
    <w:p w14:paraId="178B8DEF" w14:textId="77777777" w:rsidR="00E92567" w:rsidRPr="00C46EDD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derste öğrenciye; iş sağlığı ve güvenliği tedbirleri </w:t>
      </w:r>
      <w:proofErr w:type="gram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doğrultusund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  e</w:t>
      </w:r>
      <w:r w:rsidRPr="00D310B5">
        <w:rPr>
          <w:rFonts w:ascii="Times New Roman" w:eastAsia="Times New Roman" w:hAnsi="Times New Roman" w:cs="Times New Roman"/>
          <w:sz w:val="24"/>
          <w:szCs w:val="24"/>
          <w:lang w:eastAsia="tr-TR"/>
        </w:rPr>
        <w:t>stetik</w:t>
      </w:r>
      <w:proofErr w:type="gramEnd"/>
      <w:r w:rsidRPr="00D310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açıdan başarılı değişik kurgu yöntemleri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temel bilgi ve becerilerinin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kazandırılması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amaçlanmaktadır.</w:t>
      </w:r>
    </w:p>
    <w:p w14:paraId="5FD0D307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93C9F23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KONULAR:</w:t>
      </w:r>
    </w:p>
    <w:p w14:paraId="55B1FB9F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80EF0E8" w14:textId="77777777" w:rsidR="00E92567" w:rsidRPr="00D310B5" w:rsidRDefault="00E92567" w:rsidP="00E92567">
      <w:pPr>
        <w:pStyle w:val="ListeParagraf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0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Görsel Etkiyi Artırma Yöntemleri </w:t>
      </w:r>
    </w:p>
    <w:p w14:paraId="603CCE91" w14:textId="77777777" w:rsidR="00E92567" w:rsidRDefault="00E92567" w:rsidP="00E92567">
      <w:pPr>
        <w:pStyle w:val="ListeParagraf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Film Kurgusunda Kullanılan Yöntemler </w:t>
      </w:r>
    </w:p>
    <w:p w14:paraId="17CD8C29" w14:textId="77777777" w:rsidR="00E92567" w:rsidRDefault="00E92567" w:rsidP="00E92567">
      <w:pPr>
        <w:pStyle w:val="ListeParagraf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Canlandırma</w:t>
      </w:r>
    </w:p>
    <w:p w14:paraId="4386C18F" w14:textId="77777777" w:rsidR="00E92567" w:rsidRPr="00D310B5" w:rsidRDefault="00E92567" w:rsidP="00E92567">
      <w:pPr>
        <w:pStyle w:val="ListeParagraf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Değişik Türde Film Kurgusu </w:t>
      </w:r>
    </w:p>
    <w:p w14:paraId="23BC5B6D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C0C1B39" w14:textId="77777777" w:rsidR="00E92567" w:rsidRPr="00A146FC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sz w:val="24"/>
          <w:szCs w:val="24"/>
          <w:lang w:eastAsia="tr-TR"/>
        </w:rPr>
        <w:t>Detaylı bilgi için aşağıdaki linki tıklayınız.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7" w:history="1">
        <w:r w:rsidRPr="00D310B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Kurgu Yoluyla Görüntü Estetiği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77D1D24" w14:textId="77777777" w:rsidR="00E92567" w:rsidRPr="004C0461" w:rsidRDefault="00E92567" w:rsidP="00E92567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5D3DA34" w14:textId="77777777" w:rsidR="00E92567" w:rsidRDefault="00E92567" w:rsidP="00E92567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HABER KURGUSU </w:t>
      </w:r>
    </w:p>
    <w:p w14:paraId="4B66B47D" w14:textId="77777777" w:rsidR="00E92567" w:rsidRDefault="00E92567" w:rsidP="00E92567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3E26F0B5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derste öğrenciye; iş sağlığı ve güvenliği tedbirleri </w:t>
      </w:r>
      <w:proofErr w:type="gramStart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doğrultusunda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gramEnd"/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temel bilgi ve becerilerinin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kazandırılması</w:t>
      </w:r>
      <w:r w:rsidRPr="00CF6C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amaçlanmaktadır.</w:t>
      </w:r>
    </w:p>
    <w:p w14:paraId="76ED2CA9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3D75898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76E62CE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0D183C0" w14:textId="77777777" w:rsidR="00E92567" w:rsidRPr="00D310B5" w:rsidRDefault="00E92567" w:rsidP="00E92567">
      <w:pPr>
        <w:pStyle w:val="ListeParagraf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0B5">
        <w:rPr>
          <w:rFonts w:ascii="Times New Roman" w:eastAsia="Times New Roman" w:hAnsi="Times New Roman" w:cs="Times New Roman"/>
          <w:sz w:val="24"/>
          <w:szCs w:val="24"/>
          <w:lang w:eastAsia="tr-TR"/>
        </w:rPr>
        <w:t>Haber Kurgusunda Görsel ve İşitsel Malzemeler</w:t>
      </w:r>
    </w:p>
    <w:p w14:paraId="60B853F6" w14:textId="77777777" w:rsidR="00E92567" w:rsidRDefault="00E92567" w:rsidP="00E92567">
      <w:pPr>
        <w:pStyle w:val="ListeParagraf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Haber Kurgusunda Yazı</w:t>
      </w:r>
    </w:p>
    <w:p w14:paraId="1A79DDD6" w14:textId="77777777" w:rsidR="00E92567" w:rsidRDefault="00E92567" w:rsidP="00E92567">
      <w:pPr>
        <w:pStyle w:val="ListeParagraf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Haber Kurgusu</w:t>
      </w:r>
    </w:p>
    <w:p w14:paraId="50400992" w14:textId="77777777" w:rsidR="00E92567" w:rsidRDefault="00E92567" w:rsidP="00E92567">
      <w:pPr>
        <w:pStyle w:val="ListeParagraf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Kurguların Bitirilmesi </w:t>
      </w:r>
    </w:p>
    <w:p w14:paraId="43BC1409" w14:textId="77777777" w:rsidR="00E92567" w:rsidRPr="00D310B5" w:rsidRDefault="00E92567" w:rsidP="00E92567">
      <w:pPr>
        <w:pStyle w:val="ListeParagraf"/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5969A0" w14:textId="77777777" w:rsidR="00E92567" w:rsidRDefault="00E92567" w:rsidP="00E925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E35D61E" w14:textId="77777777" w:rsidR="00E92567" w:rsidRPr="00A146FC" w:rsidRDefault="00E92567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sz w:val="24"/>
          <w:szCs w:val="24"/>
          <w:lang w:eastAsia="tr-TR"/>
        </w:rPr>
        <w:t>Detaylı bilgi için aşağıdaki linki tıklayınız.</w:t>
      </w:r>
    </w:p>
    <w:p w14:paraId="72644989" w14:textId="77777777" w:rsidR="00E92567" w:rsidRDefault="004D6E32" w:rsidP="00E925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E92567" w:rsidRPr="00D310B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Haber Kurgusu</w:t>
        </w:r>
      </w:hyperlink>
    </w:p>
    <w:p w14:paraId="6595F29D" w14:textId="00CFF192" w:rsidR="00252037" w:rsidRPr="00E92567" w:rsidRDefault="00252037" w:rsidP="00E92567"/>
    <w:sectPr w:rsidR="00252037" w:rsidRPr="00E9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20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75709"/>
    <w:multiLevelType w:val="hybridMultilevel"/>
    <w:tmpl w:val="B052A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1E1"/>
    <w:multiLevelType w:val="hybridMultilevel"/>
    <w:tmpl w:val="032C14F6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03CE8"/>
    <w:multiLevelType w:val="hybridMultilevel"/>
    <w:tmpl w:val="9A72A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4E6A"/>
    <w:multiLevelType w:val="hybridMultilevel"/>
    <w:tmpl w:val="A5BCB1CE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30A78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6650D"/>
    <w:multiLevelType w:val="hybridMultilevel"/>
    <w:tmpl w:val="DC80AAC2"/>
    <w:lvl w:ilvl="0" w:tplc="5E88F6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17588F"/>
    <w:multiLevelType w:val="hybridMultilevel"/>
    <w:tmpl w:val="5E44CC1A"/>
    <w:lvl w:ilvl="0" w:tplc="3EC6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6AE"/>
    <w:multiLevelType w:val="hybridMultilevel"/>
    <w:tmpl w:val="6784B6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14455"/>
    <w:multiLevelType w:val="hybridMultilevel"/>
    <w:tmpl w:val="4E28A716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3D7E"/>
    <w:multiLevelType w:val="hybridMultilevel"/>
    <w:tmpl w:val="9B302C8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6E69"/>
    <w:multiLevelType w:val="hybridMultilevel"/>
    <w:tmpl w:val="5CF48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B3E1C"/>
    <w:multiLevelType w:val="hybridMultilevel"/>
    <w:tmpl w:val="57582BB4"/>
    <w:lvl w:ilvl="0" w:tplc="8B5256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DC63C1"/>
    <w:multiLevelType w:val="hybridMultilevel"/>
    <w:tmpl w:val="2F705CB0"/>
    <w:lvl w:ilvl="0" w:tplc="1262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D6675F"/>
    <w:multiLevelType w:val="hybridMultilevel"/>
    <w:tmpl w:val="504E16F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AA0FB5"/>
    <w:multiLevelType w:val="hybridMultilevel"/>
    <w:tmpl w:val="EB54B9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57A36"/>
    <w:multiLevelType w:val="hybridMultilevel"/>
    <w:tmpl w:val="7C068EC8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060EF"/>
    <w:multiLevelType w:val="hybridMultilevel"/>
    <w:tmpl w:val="DC9C0EF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7AA3984"/>
    <w:multiLevelType w:val="hybridMultilevel"/>
    <w:tmpl w:val="EB54B94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B7BCF"/>
    <w:multiLevelType w:val="hybridMultilevel"/>
    <w:tmpl w:val="7AE88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2301"/>
    <w:multiLevelType w:val="hybridMultilevel"/>
    <w:tmpl w:val="48CE83A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DB57102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DFD34E6"/>
    <w:multiLevelType w:val="hybridMultilevel"/>
    <w:tmpl w:val="32C89C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3D04"/>
    <w:multiLevelType w:val="hybridMultilevel"/>
    <w:tmpl w:val="DE446C1A"/>
    <w:lvl w:ilvl="0" w:tplc="EAF0A13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626E8"/>
    <w:multiLevelType w:val="hybridMultilevel"/>
    <w:tmpl w:val="7A28F1C2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51E8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4B56948"/>
    <w:multiLevelType w:val="hybridMultilevel"/>
    <w:tmpl w:val="EC88AB4A"/>
    <w:lvl w:ilvl="0" w:tplc="FB00D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91320F"/>
    <w:multiLevelType w:val="hybridMultilevel"/>
    <w:tmpl w:val="65B07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37913"/>
    <w:multiLevelType w:val="hybridMultilevel"/>
    <w:tmpl w:val="032C14F6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3F52AB"/>
    <w:multiLevelType w:val="hybridMultilevel"/>
    <w:tmpl w:val="504E16F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4384"/>
    <w:multiLevelType w:val="hybridMultilevel"/>
    <w:tmpl w:val="24D8F98C"/>
    <w:lvl w:ilvl="0" w:tplc="A5CE6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0822BC7"/>
    <w:multiLevelType w:val="hybridMultilevel"/>
    <w:tmpl w:val="57582BB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133867"/>
    <w:multiLevelType w:val="hybridMultilevel"/>
    <w:tmpl w:val="41BE75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627E9"/>
    <w:multiLevelType w:val="hybridMultilevel"/>
    <w:tmpl w:val="48CE83A6"/>
    <w:lvl w:ilvl="0" w:tplc="B4BE8E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EE1B42"/>
    <w:multiLevelType w:val="hybridMultilevel"/>
    <w:tmpl w:val="006EE73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DE79CA"/>
    <w:multiLevelType w:val="hybridMultilevel"/>
    <w:tmpl w:val="1E34017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1B038E8"/>
    <w:multiLevelType w:val="hybridMultilevel"/>
    <w:tmpl w:val="9CFE5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B7275"/>
    <w:multiLevelType w:val="hybridMultilevel"/>
    <w:tmpl w:val="7EF04F1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04433"/>
    <w:multiLevelType w:val="hybridMultilevel"/>
    <w:tmpl w:val="377E2DA0"/>
    <w:lvl w:ilvl="0" w:tplc="EAF0A13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FF2741"/>
    <w:multiLevelType w:val="hybridMultilevel"/>
    <w:tmpl w:val="9D567F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14"/>
  </w:num>
  <w:num w:numId="4">
    <w:abstractNumId w:val="17"/>
  </w:num>
  <w:num w:numId="5">
    <w:abstractNumId w:val="24"/>
  </w:num>
  <w:num w:numId="6">
    <w:abstractNumId w:val="35"/>
  </w:num>
  <w:num w:numId="7">
    <w:abstractNumId w:val="2"/>
  </w:num>
  <w:num w:numId="8">
    <w:abstractNumId w:val="11"/>
  </w:num>
  <w:num w:numId="9">
    <w:abstractNumId w:val="10"/>
  </w:num>
  <w:num w:numId="10">
    <w:abstractNumId w:val="38"/>
  </w:num>
  <w:num w:numId="11">
    <w:abstractNumId w:val="4"/>
  </w:num>
  <w:num w:numId="12">
    <w:abstractNumId w:val="31"/>
  </w:num>
  <w:num w:numId="13">
    <w:abstractNumId w:val="36"/>
  </w:num>
  <w:num w:numId="14">
    <w:abstractNumId w:val="26"/>
  </w:num>
  <w:num w:numId="15">
    <w:abstractNumId w:val="0"/>
  </w:num>
  <w:num w:numId="16">
    <w:abstractNumId w:val="5"/>
  </w:num>
  <w:num w:numId="17">
    <w:abstractNumId w:val="22"/>
  </w:num>
  <w:num w:numId="18">
    <w:abstractNumId w:val="27"/>
  </w:num>
  <w:num w:numId="19">
    <w:abstractNumId w:val="18"/>
  </w:num>
  <w:num w:numId="20">
    <w:abstractNumId w:val="25"/>
  </w:num>
  <w:num w:numId="21">
    <w:abstractNumId w:val="7"/>
  </w:num>
  <w:num w:numId="22">
    <w:abstractNumId w:val="19"/>
  </w:num>
  <w:num w:numId="23">
    <w:abstractNumId w:val="16"/>
  </w:num>
  <w:num w:numId="24">
    <w:abstractNumId w:val="30"/>
  </w:num>
  <w:num w:numId="25">
    <w:abstractNumId w:val="15"/>
  </w:num>
  <w:num w:numId="26">
    <w:abstractNumId w:val="34"/>
  </w:num>
  <w:num w:numId="27">
    <w:abstractNumId w:val="21"/>
  </w:num>
  <w:num w:numId="28">
    <w:abstractNumId w:val="13"/>
  </w:num>
  <w:num w:numId="29">
    <w:abstractNumId w:val="32"/>
  </w:num>
  <w:num w:numId="30">
    <w:abstractNumId w:val="8"/>
  </w:num>
  <w:num w:numId="31">
    <w:abstractNumId w:val="29"/>
  </w:num>
  <w:num w:numId="32">
    <w:abstractNumId w:val="12"/>
  </w:num>
  <w:num w:numId="33">
    <w:abstractNumId w:val="33"/>
  </w:num>
  <w:num w:numId="34">
    <w:abstractNumId w:val="40"/>
  </w:num>
  <w:num w:numId="35">
    <w:abstractNumId w:val="9"/>
  </w:num>
  <w:num w:numId="36">
    <w:abstractNumId w:val="28"/>
  </w:num>
  <w:num w:numId="37">
    <w:abstractNumId w:val="3"/>
  </w:num>
  <w:num w:numId="38">
    <w:abstractNumId w:val="37"/>
  </w:num>
  <w:num w:numId="39">
    <w:abstractNumId w:val="1"/>
  </w:num>
  <w:num w:numId="40">
    <w:abstractNumId w:val="23"/>
  </w:num>
  <w:num w:numId="41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4E"/>
    <w:rsid w:val="000219F5"/>
    <w:rsid w:val="00062528"/>
    <w:rsid w:val="00065526"/>
    <w:rsid w:val="00072418"/>
    <w:rsid w:val="0009540B"/>
    <w:rsid w:val="000A1EB5"/>
    <w:rsid w:val="000E5677"/>
    <w:rsid w:val="0010751F"/>
    <w:rsid w:val="001246CD"/>
    <w:rsid w:val="00140014"/>
    <w:rsid w:val="00145A72"/>
    <w:rsid w:val="00183CDC"/>
    <w:rsid w:val="001933F9"/>
    <w:rsid w:val="001B1062"/>
    <w:rsid w:val="001C3132"/>
    <w:rsid w:val="002505C9"/>
    <w:rsid w:val="00252037"/>
    <w:rsid w:val="00254129"/>
    <w:rsid w:val="0025464E"/>
    <w:rsid w:val="002546A1"/>
    <w:rsid w:val="00266342"/>
    <w:rsid w:val="00276CB9"/>
    <w:rsid w:val="00286134"/>
    <w:rsid w:val="002A0E56"/>
    <w:rsid w:val="002A3030"/>
    <w:rsid w:val="002C3B7F"/>
    <w:rsid w:val="002C3CCB"/>
    <w:rsid w:val="002D0A3F"/>
    <w:rsid w:val="002E014B"/>
    <w:rsid w:val="002F32AA"/>
    <w:rsid w:val="00310571"/>
    <w:rsid w:val="00327363"/>
    <w:rsid w:val="00330F6A"/>
    <w:rsid w:val="00331C56"/>
    <w:rsid w:val="00351D11"/>
    <w:rsid w:val="00361AC3"/>
    <w:rsid w:val="003763EF"/>
    <w:rsid w:val="003817EB"/>
    <w:rsid w:val="003930F8"/>
    <w:rsid w:val="003A7565"/>
    <w:rsid w:val="003B20CF"/>
    <w:rsid w:val="003B4610"/>
    <w:rsid w:val="003D7ECD"/>
    <w:rsid w:val="003D7F09"/>
    <w:rsid w:val="00403056"/>
    <w:rsid w:val="00413E09"/>
    <w:rsid w:val="00457628"/>
    <w:rsid w:val="00491735"/>
    <w:rsid w:val="004A4BFF"/>
    <w:rsid w:val="004B1F47"/>
    <w:rsid w:val="004B6C8B"/>
    <w:rsid w:val="004C0461"/>
    <w:rsid w:val="004C29F6"/>
    <w:rsid w:val="004C7250"/>
    <w:rsid w:val="004D4B2B"/>
    <w:rsid w:val="004D6E32"/>
    <w:rsid w:val="004E0F98"/>
    <w:rsid w:val="00517E31"/>
    <w:rsid w:val="00534550"/>
    <w:rsid w:val="00542AF9"/>
    <w:rsid w:val="00560E44"/>
    <w:rsid w:val="00577B4A"/>
    <w:rsid w:val="005D294D"/>
    <w:rsid w:val="005D488A"/>
    <w:rsid w:val="005E01A8"/>
    <w:rsid w:val="005F618D"/>
    <w:rsid w:val="00603978"/>
    <w:rsid w:val="00606F61"/>
    <w:rsid w:val="00620D74"/>
    <w:rsid w:val="0062625D"/>
    <w:rsid w:val="00656DF7"/>
    <w:rsid w:val="0066022B"/>
    <w:rsid w:val="006716A2"/>
    <w:rsid w:val="00672B18"/>
    <w:rsid w:val="006A60AB"/>
    <w:rsid w:val="006B1BB1"/>
    <w:rsid w:val="006E78D5"/>
    <w:rsid w:val="006F71F8"/>
    <w:rsid w:val="00705393"/>
    <w:rsid w:val="007103B8"/>
    <w:rsid w:val="007143F4"/>
    <w:rsid w:val="00750F19"/>
    <w:rsid w:val="00761A8C"/>
    <w:rsid w:val="00762ECD"/>
    <w:rsid w:val="00763105"/>
    <w:rsid w:val="0077017A"/>
    <w:rsid w:val="0077779E"/>
    <w:rsid w:val="007908AB"/>
    <w:rsid w:val="007935A0"/>
    <w:rsid w:val="00796D1D"/>
    <w:rsid w:val="0079779C"/>
    <w:rsid w:val="00797B49"/>
    <w:rsid w:val="007A5D7C"/>
    <w:rsid w:val="007D6643"/>
    <w:rsid w:val="007E3E39"/>
    <w:rsid w:val="007E6769"/>
    <w:rsid w:val="007F6585"/>
    <w:rsid w:val="00814228"/>
    <w:rsid w:val="00833902"/>
    <w:rsid w:val="00857DD3"/>
    <w:rsid w:val="00876A06"/>
    <w:rsid w:val="008904BF"/>
    <w:rsid w:val="00890971"/>
    <w:rsid w:val="00896622"/>
    <w:rsid w:val="008A312D"/>
    <w:rsid w:val="008A727A"/>
    <w:rsid w:val="008D6265"/>
    <w:rsid w:val="00900619"/>
    <w:rsid w:val="009056FD"/>
    <w:rsid w:val="0092247A"/>
    <w:rsid w:val="00953989"/>
    <w:rsid w:val="00955210"/>
    <w:rsid w:val="00995853"/>
    <w:rsid w:val="009A420D"/>
    <w:rsid w:val="009B04AA"/>
    <w:rsid w:val="009C198B"/>
    <w:rsid w:val="009C69B6"/>
    <w:rsid w:val="009F0AC2"/>
    <w:rsid w:val="009F2A3D"/>
    <w:rsid w:val="009F2E8A"/>
    <w:rsid w:val="009F7D60"/>
    <w:rsid w:val="00A00D43"/>
    <w:rsid w:val="00A04747"/>
    <w:rsid w:val="00A146FC"/>
    <w:rsid w:val="00A448C2"/>
    <w:rsid w:val="00A578D6"/>
    <w:rsid w:val="00A73B4A"/>
    <w:rsid w:val="00A84455"/>
    <w:rsid w:val="00AB53BE"/>
    <w:rsid w:val="00AC2EA8"/>
    <w:rsid w:val="00AD6F1B"/>
    <w:rsid w:val="00AE324C"/>
    <w:rsid w:val="00B255AA"/>
    <w:rsid w:val="00B53C42"/>
    <w:rsid w:val="00B67A8E"/>
    <w:rsid w:val="00BA7EFF"/>
    <w:rsid w:val="00BB13F5"/>
    <w:rsid w:val="00BB6D0B"/>
    <w:rsid w:val="00BD19EA"/>
    <w:rsid w:val="00BF4FC7"/>
    <w:rsid w:val="00C23BCC"/>
    <w:rsid w:val="00C46EDD"/>
    <w:rsid w:val="00C50945"/>
    <w:rsid w:val="00C53DFD"/>
    <w:rsid w:val="00C57595"/>
    <w:rsid w:val="00C66B50"/>
    <w:rsid w:val="00C76675"/>
    <w:rsid w:val="00C77DA9"/>
    <w:rsid w:val="00C963D8"/>
    <w:rsid w:val="00CB47F4"/>
    <w:rsid w:val="00CB6D00"/>
    <w:rsid w:val="00CC046F"/>
    <w:rsid w:val="00CD7F99"/>
    <w:rsid w:val="00CD7FFC"/>
    <w:rsid w:val="00CF48C6"/>
    <w:rsid w:val="00CF6CAA"/>
    <w:rsid w:val="00D05C7E"/>
    <w:rsid w:val="00D226F7"/>
    <w:rsid w:val="00D310B5"/>
    <w:rsid w:val="00D35F08"/>
    <w:rsid w:val="00D50BA8"/>
    <w:rsid w:val="00D81EE7"/>
    <w:rsid w:val="00D83053"/>
    <w:rsid w:val="00D95BD8"/>
    <w:rsid w:val="00DB0BD1"/>
    <w:rsid w:val="00DC084B"/>
    <w:rsid w:val="00E04490"/>
    <w:rsid w:val="00E059D9"/>
    <w:rsid w:val="00E458CE"/>
    <w:rsid w:val="00E92567"/>
    <w:rsid w:val="00E9511F"/>
    <w:rsid w:val="00EB0910"/>
    <w:rsid w:val="00EB4B3F"/>
    <w:rsid w:val="00EC1F85"/>
    <w:rsid w:val="00ED343E"/>
    <w:rsid w:val="00F1785F"/>
    <w:rsid w:val="00F25199"/>
    <w:rsid w:val="00F5036C"/>
    <w:rsid w:val="00F85A80"/>
    <w:rsid w:val="00F938EE"/>
    <w:rsid w:val="00FB0B1C"/>
    <w:rsid w:val="00FC12E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1CE"/>
  <w15:docId w15:val="{874F7454-DE4F-436E-BB11-B3A9DC9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0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3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2AF9"/>
    <w:rPr>
      <w:b/>
      <w:bCs/>
    </w:rPr>
  </w:style>
  <w:style w:type="paragraph" w:customStyle="1" w:styleId="style5">
    <w:name w:val="style5"/>
    <w:basedOn w:val="Normal"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AF9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C69B6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ep.meb.gov.tr/mte_program_modul/moduller_pdf/Haber%20Kurgusu.pdf" TargetMode="External"/><Relationship Id="rId3" Type="http://schemas.openxmlformats.org/officeDocument/2006/relationships/styles" Target="styles.xml"/><Relationship Id="rId7" Type="http://schemas.openxmlformats.org/officeDocument/2006/relationships/hyperlink" Target="chrome-extension://efaidnbmnnnibpcajpcglclefindmkaj/http:/www.megep.meb.gov.tr/mte_program_modul/moduller_pdf/Kurgu%20Yoluyla%20G%C3%B6r%C3%BCnt%C3%BC%20Esteti%C4%9F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hrome-extension://efaidnbmnnnibpcajpcglclefindmkaj/http:/www.megep.meb.gov.tr/mte_program_modul/moduller_pdf/Kurgunun%20Temeller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F573-CF9B-4D3B-BD89-8BE76BF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Metin MEKE</cp:lastModifiedBy>
  <cp:revision>14</cp:revision>
  <dcterms:created xsi:type="dcterms:W3CDTF">2023-10-04T06:13:00Z</dcterms:created>
  <dcterms:modified xsi:type="dcterms:W3CDTF">2023-12-28T08:04:00Z</dcterms:modified>
</cp:coreProperties>
</file>